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190104" w:rsidRDefault="00193514" w:rsidP="00F81F50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 w:rsidR="006622F3" w:rsidRPr="00190104">
        <w:rPr>
          <w:rFonts w:ascii="Arial" w:eastAsiaTheme="minorEastAsia" w:hAnsi="Arial" w:hint="eastAsia"/>
          <w:b/>
          <w:lang w:val="en-US" w:eastAsia="zh-CN"/>
        </w:rPr>
        <w:t>4</w:t>
      </w:r>
      <w:r w:rsidR="00BE0C54" w:rsidRPr="00190104">
        <w:rPr>
          <w:rFonts w:ascii="Arial" w:eastAsiaTheme="minorEastAsia" w:hAnsi="Arial"/>
          <w:b/>
          <w:lang w:val="en-US" w:eastAsia="zh-CN"/>
        </w:rPr>
        <w:t>bis</w:t>
      </w:r>
      <w:r w:rsidRPr="00190104">
        <w:rPr>
          <w:rFonts w:ascii="Arial" w:eastAsia="MS Mincho" w:hAnsi="Arial"/>
          <w:b/>
          <w:lang w:val="en-US" w:eastAsia="ja-JP"/>
        </w:rPr>
        <w:t xml:space="preserve">  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 w:rsidR="00190104"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676EB0" w:rsidRPr="00190104">
        <w:rPr>
          <w:rFonts w:ascii="Arial" w:eastAsiaTheme="minorEastAsia" w:hAnsi="Arial" w:hint="eastAsia"/>
          <w:b/>
          <w:lang w:val="en-US" w:eastAsia="zh-CN"/>
        </w:rPr>
        <w:t>1622</w:t>
      </w:r>
      <w:r w:rsidR="0085511A" w:rsidRPr="00190104">
        <w:rPr>
          <w:rFonts w:ascii="Arial" w:eastAsiaTheme="minorEastAsia" w:hAnsi="Arial" w:hint="eastAsia"/>
          <w:b/>
          <w:lang w:val="en-US" w:eastAsia="zh-CN"/>
        </w:rPr>
        <w:t>18</w:t>
      </w:r>
    </w:p>
    <w:p w:rsidR="00CB7464" w:rsidRPr="00190104" w:rsidRDefault="00D67E07" w:rsidP="00CB7464">
      <w:pPr>
        <w:pStyle w:val="Header"/>
        <w:rPr>
          <w:rFonts w:cs="Arial"/>
          <w:b w:val="0"/>
          <w:bCs/>
          <w:sz w:val="24"/>
          <w:szCs w:val="24"/>
        </w:rPr>
      </w:pPr>
      <w:r w:rsidRPr="00190104">
        <w:rPr>
          <w:rFonts w:cs="Arial"/>
          <w:bCs/>
          <w:sz w:val="24"/>
          <w:szCs w:val="24"/>
        </w:rPr>
        <w:t>Busan,</w:t>
      </w:r>
      <w:r w:rsidR="004329FB" w:rsidRPr="00190104">
        <w:rPr>
          <w:rFonts w:eastAsiaTheme="minorEastAsia" w:cs="Arial" w:hint="eastAsia"/>
          <w:bCs/>
          <w:sz w:val="24"/>
          <w:szCs w:val="24"/>
          <w:lang w:eastAsia="zh-CN"/>
        </w:rPr>
        <w:t xml:space="preserve"> </w:t>
      </w:r>
      <w:r w:rsidRPr="00190104">
        <w:rPr>
          <w:rFonts w:cs="Arial"/>
          <w:bCs/>
          <w:sz w:val="24"/>
          <w:szCs w:val="24"/>
        </w:rPr>
        <w:t>Korea, 11</w:t>
      </w:r>
      <w:r w:rsidRPr="00190104">
        <w:rPr>
          <w:rFonts w:cs="Arial"/>
          <w:bCs/>
          <w:sz w:val="24"/>
          <w:szCs w:val="24"/>
          <w:vertAlign w:val="superscript"/>
        </w:rPr>
        <w:t>th</w:t>
      </w:r>
      <w:r w:rsidRPr="00190104">
        <w:rPr>
          <w:rFonts w:cs="Arial"/>
          <w:bCs/>
          <w:sz w:val="24"/>
          <w:szCs w:val="24"/>
        </w:rPr>
        <w:t xml:space="preserve"> – 15</w:t>
      </w:r>
      <w:r w:rsidRPr="00190104">
        <w:rPr>
          <w:rFonts w:cs="Arial"/>
          <w:bCs/>
          <w:sz w:val="24"/>
          <w:szCs w:val="24"/>
          <w:vertAlign w:val="superscript"/>
        </w:rPr>
        <w:t>th</w:t>
      </w:r>
      <w:r w:rsidRPr="00190104">
        <w:rPr>
          <w:rFonts w:cs="Arial"/>
          <w:bCs/>
          <w:sz w:val="24"/>
          <w:szCs w:val="24"/>
        </w:rPr>
        <w:t xml:space="preserve"> April 2016</w:t>
      </w:r>
    </w:p>
    <w:p w:rsidR="00193514" w:rsidRPr="00C903DC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DD3D4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Source:</w:t>
      </w:r>
      <w:r w:rsidRPr="00DD3D4C">
        <w:rPr>
          <w:rFonts w:eastAsia="MS Gothic"/>
          <w:noProof w:val="0"/>
          <w:sz w:val="22"/>
          <w:szCs w:val="22"/>
        </w:rPr>
        <w:tab/>
      </w:r>
      <w:r w:rsidR="006F134C" w:rsidRPr="00DD3D4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DD3D4C" w:rsidRDefault="00DD4444" w:rsidP="00950BF8">
      <w:pPr>
        <w:pStyle w:val="Header"/>
        <w:ind w:left="1800" w:hanging="1800"/>
        <w:jc w:val="both"/>
        <w:rPr>
          <w:rFonts w:eastAsia="SimSun"/>
          <w:bCs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Title:</w:t>
      </w:r>
      <w:r w:rsidRPr="00DD3D4C">
        <w:rPr>
          <w:rFonts w:eastAsia="MS Gothic"/>
          <w:noProof w:val="0"/>
          <w:sz w:val="22"/>
          <w:szCs w:val="22"/>
        </w:rPr>
        <w:tab/>
      </w:r>
      <w:bookmarkStart w:id="1" w:name="OLE_LINK1"/>
      <w:bookmarkStart w:id="2" w:name="OLE_LINK2"/>
      <w:r w:rsidR="00406F54" w:rsidRPr="00DD3D4C">
        <w:rPr>
          <w:rFonts w:eastAsia="SimSun"/>
          <w:noProof w:val="0"/>
          <w:sz w:val="22"/>
          <w:szCs w:val="22"/>
          <w:lang w:eastAsia="zh-CN"/>
        </w:rPr>
        <w:t>Performance evaluation of MUST Category 2 with 2Tx antennas</w:t>
      </w:r>
      <w:bookmarkEnd w:id="1"/>
      <w:bookmarkEnd w:id="2"/>
    </w:p>
    <w:p w:rsidR="00DD4444" w:rsidRPr="00DD3D4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Agenda Item:</w:t>
      </w:r>
      <w:bookmarkStart w:id="3" w:name="Source"/>
      <w:bookmarkEnd w:id="3"/>
      <w:r w:rsidRPr="00DD3D4C">
        <w:rPr>
          <w:rFonts w:eastAsia="MS Gothic"/>
          <w:noProof w:val="0"/>
          <w:sz w:val="22"/>
          <w:szCs w:val="22"/>
        </w:rPr>
        <w:tab/>
      </w:r>
      <w:r w:rsidR="00BE426E" w:rsidRPr="00DD3D4C">
        <w:rPr>
          <w:rFonts w:eastAsiaTheme="minorEastAsia" w:hint="eastAsia"/>
          <w:noProof w:val="0"/>
          <w:sz w:val="22"/>
          <w:szCs w:val="22"/>
          <w:lang w:eastAsia="zh-CN"/>
        </w:rPr>
        <w:t>7.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3.4.1</w:t>
      </w:r>
    </w:p>
    <w:p w:rsidR="00DD4444" w:rsidRPr="00DD3D4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DD3D4C">
        <w:rPr>
          <w:rFonts w:ascii="Arial" w:hAnsi="Arial"/>
          <w:b/>
          <w:sz w:val="22"/>
          <w:szCs w:val="22"/>
          <w:lang w:val="en-US"/>
        </w:rPr>
        <w:t>Document for:</w:t>
      </w:r>
      <w:bookmarkStart w:id="4" w:name="DocumentFor"/>
      <w:bookmarkEnd w:id="4"/>
      <w:r w:rsidRPr="00DD3D4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DD3D4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356B64" w:rsidRDefault="00BC6BA8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The work item on </w:t>
      </w:r>
      <w:bookmarkStart w:id="5" w:name="OLE_LINK20"/>
      <w:bookmarkStart w:id="6" w:name="OLE_LINK21"/>
      <w:r>
        <w:rPr>
          <w:rFonts w:eastAsiaTheme="minorEastAsia"/>
          <w:sz w:val="20"/>
          <w:szCs w:val="20"/>
          <w:lang w:eastAsia="zh-CN"/>
        </w:rPr>
        <w:t>downlink multiuser superposition t</w:t>
      </w:r>
      <w:r w:rsidR="00D67E07" w:rsidRPr="00D67E07">
        <w:rPr>
          <w:rFonts w:eastAsiaTheme="minorEastAsia"/>
          <w:sz w:val="20"/>
          <w:szCs w:val="20"/>
          <w:lang w:eastAsia="zh-CN"/>
        </w:rPr>
        <w:t>ransmission for LTE</w:t>
      </w:r>
      <w:bookmarkEnd w:id="5"/>
      <w:bookmarkEnd w:id="6"/>
      <w:r>
        <w:rPr>
          <w:rFonts w:eastAsiaTheme="minorEastAsia"/>
          <w:sz w:val="20"/>
          <w:szCs w:val="20"/>
          <w:lang w:eastAsia="zh-CN"/>
        </w:rPr>
        <w:t xml:space="preserve"> </w:t>
      </w:r>
      <w:r w:rsidR="00D67E07" w:rsidRPr="00D67E07">
        <w:rPr>
          <w:rFonts w:eastAsia="SimSun"/>
          <w:sz w:val="20"/>
          <w:szCs w:val="20"/>
          <w:lang w:eastAsia="zh-CN"/>
        </w:rPr>
        <w:t>was approved in RAN plenary #71[1].</w:t>
      </w:r>
      <w:bookmarkStart w:id="7" w:name="OLE_LINK4"/>
      <w:bookmarkStart w:id="8" w:name="OLE_LINK5"/>
      <w:r>
        <w:rPr>
          <w:rFonts w:eastAsiaTheme="minorEastAsia"/>
          <w:sz w:val="20"/>
          <w:szCs w:val="20"/>
          <w:lang w:eastAsia="zh-CN"/>
        </w:rPr>
        <w:t xml:space="preserve"> One of </w:t>
      </w:r>
      <w:r w:rsidR="00D67E07" w:rsidRPr="00D67E07">
        <w:rPr>
          <w:rFonts w:eastAsia="Arial Unicode MS"/>
          <w:sz w:val="20"/>
          <w:szCs w:val="20"/>
          <w:lang w:eastAsia="zh-CN"/>
        </w:rPr>
        <w:t>t</w:t>
      </w:r>
      <w:r w:rsidR="00D67E07" w:rsidRPr="00D67E07">
        <w:rPr>
          <w:rFonts w:eastAsia="Arial Unicode MS"/>
          <w:sz w:val="20"/>
          <w:szCs w:val="20"/>
          <w:lang w:eastAsia="zh-TW"/>
        </w:rPr>
        <w:t>he objectives</w:t>
      </w:r>
      <w:r w:rsidR="00D67E07" w:rsidRPr="00D67E07">
        <w:rPr>
          <w:rFonts w:eastAsia="Arial Unicode MS"/>
          <w:sz w:val="20"/>
          <w:szCs w:val="20"/>
          <w:lang w:eastAsia="zh-CN"/>
        </w:rPr>
        <w:t xml:space="preserve"> in [1] is to </w:t>
      </w:r>
      <w:r w:rsidR="00D67E07" w:rsidRPr="00D67E07">
        <w:rPr>
          <w:rFonts w:eastAsia="Arial Unicode MS"/>
          <w:sz w:val="20"/>
          <w:szCs w:val="20"/>
          <w:lang w:eastAsia="zh-TW"/>
        </w:rPr>
        <w:t xml:space="preserve">specify downlink multiuser superposition transmission scheme(s) </w:t>
      </w:r>
      <w:r w:rsidR="00D67E07" w:rsidRPr="00D67E07">
        <w:rPr>
          <w:sz w:val="20"/>
          <w:szCs w:val="20"/>
        </w:rPr>
        <w:t xml:space="preserve">for MUST </w:t>
      </w:r>
      <w:r w:rsidR="00190104">
        <w:rPr>
          <w:sz w:val="20"/>
          <w:szCs w:val="20"/>
        </w:rPr>
        <w:t>C</w:t>
      </w:r>
      <w:r w:rsidR="00D67E07" w:rsidRPr="00D67E07">
        <w:rPr>
          <w:sz w:val="20"/>
          <w:szCs w:val="20"/>
        </w:rPr>
        <w:t>ategory 2 with multiple transmission power rat</w:t>
      </w:r>
      <w:r w:rsidR="00D67E07" w:rsidRPr="00D67E07">
        <w:rPr>
          <w:rFonts w:eastAsia="Arial Unicode MS"/>
          <w:sz w:val="20"/>
          <w:szCs w:val="20"/>
          <w:lang w:eastAsia="zh-TW"/>
        </w:rPr>
        <w:t>ios or MUST</w:t>
      </w:r>
      <w:r w:rsidR="00D67E07" w:rsidRPr="00D67E07">
        <w:rPr>
          <w:sz w:val="20"/>
          <w:szCs w:val="20"/>
        </w:rPr>
        <w:t xml:space="preserve"> </w:t>
      </w:r>
      <w:r w:rsidR="00190104">
        <w:rPr>
          <w:sz w:val="20"/>
          <w:szCs w:val="20"/>
        </w:rPr>
        <w:t>C</w:t>
      </w:r>
      <w:r w:rsidR="00D67E07" w:rsidRPr="00D67E07">
        <w:rPr>
          <w:sz w:val="20"/>
          <w:szCs w:val="20"/>
        </w:rPr>
        <w:t>ategory 2 with single transmission power ratio &amp; legacy constellation for co-scheduled MUST users in each constellation combination</w:t>
      </w:r>
      <w:r>
        <w:rPr>
          <w:rFonts w:eastAsiaTheme="minorEastAsia"/>
          <w:sz w:val="20"/>
          <w:szCs w:val="20"/>
          <w:lang w:eastAsia="zh-CN"/>
        </w:rPr>
        <w:t xml:space="preserve">, therefore, </w:t>
      </w:r>
      <w:r>
        <w:rPr>
          <w:rFonts w:eastAsiaTheme="minorEastAsia"/>
          <w:sz w:val="20"/>
          <w:szCs w:val="20"/>
          <w:lang w:val="en-US" w:eastAsia="zh-CN"/>
        </w:rPr>
        <w:t xml:space="preserve">system simulation results </w:t>
      </w:r>
      <w:r w:rsidR="008210BE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E268A9" w:rsidRPr="00356B64">
        <w:rPr>
          <w:sz w:val="20"/>
          <w:szCs w:val="20"/>
        </w:rPr>
        <w:t>multiple transmission power rat</w:t>
      </w:r>
      <w:r w:rsidR="00E268A9" w:rsidRPr="00356B64">
        <w:rPr>
          <w:rFonts w:eastAsia="Arial Unicode MS"/>
          <w:sz w:val="20"/>
          <w:szCs w:val="20"/>
          <w:lang w:eastAsia="zh-TW"/>
        </w:rPr>
        <w:t>ios</w:t>
      </w:r>
      <w:r w:rsidR="00E268A9">
        <w:rPr>
          <w:rFonts w:eastAsia="Arial Unicode MS" w:hint="eastAsia"/>
          <w:sz w:val="20"/>
          <w:szCs w:val="20"/>
          <w:lang w:eastAsia="zh-CN"/>
        </w:rPr>
        <w:t xml:space="preserve"> and </w:t>
      </w:r>
      <w:r w:rsidR="00E268A9" w:rsidRPr="00356B64">
        <w:rPr>
          <w:sz w:val="20"/>
          <w:szCs w:val="20"/>
        </w:rPr>
        <w:t>single transmission power ratio</w:t>
      </w:r>
      <w:r w:rsidR="00E268A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are </w:t>
      </w:r>
      <w:r w:rsidR="008210BE">
        <w:rPr>
          <w:rFonts w:eastAsiaTheme="minorEastAsia" w:hint="eastAsia"/>
          <w:sz w:val="20"/>
          <w:szCs w:val="20"/>
          <w:lang w:val="en-US" w:eastAsia="zh-CN"/>
        </w:rPr>
        <w:t xml:space="preserve">compared </w:t>
      </w:r>
      <w:r>
        <w:rPr>
          <w:rFonts w:eastAsiaTheme="minor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ja-JP"/>
        </w:rPr>
        <w:t>n this contribution</w:t>
      </w:r>
      <w:r>
        <w:rPr>
          <w:rFonts w:eastAsiaTheme="minorEastAsia"/>
          <w:sz w:val="20"/>
          <w:szCs w:val="20"/>
          <w:lang w:val="en-US" w:eastAsia="zh-CN"/>
        </w:rPr>
        <w:t xml:space="preserve">. </w:t>
      </w:r>
      <w:bookmarkEnd w:id="7"/>
      <w:bookmarkEnd w:id="8"/>
    </w:p>
    <w:p w:rsidR="002E430D" w:rsidRDefault="002E430D" w:rsidP="002E430D">
      <w:pPr>
        <w:pStyle w:val="Heading1"/>
        <w:spacing w:before="180" w:after="120"/>
        <w:ind w:left="0" w:firstLine="0"/>
        <w:rPr>
          <w:rFonts w:eastAsiaTheme="minorEastAsia"/>
          <w:b/>
          <w:lang w:val="en-US" w:eastAsia="zh-CN"/>
        </w:rPr>
      </w:pPr>
      <w:r w:rsidRPr="002E430D">
        <w:rPr>
          <w:rFonts w:eastAsia="SimSun"/>
          <w:b/>
          <w:lang w:val="en-US" w:eastAsia="zh-CN"/>
        </w:rPr>
        <w:t>System Simulation Results</w:t>
      </w:r>
    </w:p>
    <w:p w:rsidR="00794AA7" w:rsidRDefault="00794AA7" w:rsidP="00794AA7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Pr="004A1362">
        <w:rPr>
          <w:rFonts w:eastAsia="SimSun"/>
          <w:sz w:val="20"/>
          <w:szCs w:val="20"/>
          <w:lang w:val="en-US" w:eastAsia="zh-CN"/>
        </w:rPr>
        <w:t>system</w:t>
      </w:r>
      <w:r>
        <w:rPr>
          <w:rFonts w:eastAsia="SimSun" w:hint="eastAsia"/>
          <w:sz w:val="20"/>
          <w:szCs w:val="20"/>
          <w:lang w:val="en-US" w:eastAsia="zh-CN"/>
        </w:rPr>
        <w:t xml:space="preserve"> level simulation</w:t>
      </w:r>
      <w:r>
        <w:rPr>
          <w:rFonts w:eastAsiaTheme="minorEastAsia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5759C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85759C" w:rsidRPr="00356B64">
        <w:rPr>
          <w:rFonts w:eastAsia="Arial Unicode MS"/>
          <w:sz w:val="20"/>
          <w:szCs w:val="20"/>
          <w:lang w:eastAsia="zh-TW"/>
        </w:rPr>
        <w:t>MUST</w:t>
      </w:r>
      <w:r w:rsidR="0085759C" w:rsidRPr="00356B64">
        <w:rPr>
          <w:sz w:val="20"/>
          <w:szCs w:val="20"/>
        </w:rPr>
        <w:t xml:space="preserve"> category 2 with multiple transmission power rat</w:t>
      </w:r>
      <w:r w:rsidR="0085759C" w:rsidRPr="00356B64">
        <w:rPr>
          <w:rFonts w:eastAsia="Arial Unicode MS"/>
          <w:sz w:val="20"/>
          <w:szCs w:val="20"/>
          <w:lang w:eastAsia="zh-TW"/>
        </w:rPr>
        <w:t>ios</w:t>
      </w:r>
      <w:r w:rsidR="0085759C">
        <w:rPr>
          <w:rFonts w:eastAsia="Arial Unicode MS" w:hint="eastAsia"/>
          <w:sz w:val="20"/>
          <w:szCs w:val="20"/>
          <w:lang w:eastAsia="zh-CN"/>
        </w:rPr>
        <w:t xml:space="preserve"> and </w:t>
      </w:r>
      <w:r w:rsidR="0085759C" w:rsidRPr="00356B64">
        <w:rPr>
          <w:rFonts w:eastAsia="Arial Unicode MS"/>
          <w:sz w:val="20"/>
          <w:szCs w:val="20"/>
          <w:lang w:eastAsia="zh-TW"/>
        </w:rPr>
        <w:t>MUST</w:t>
      </w:r>
      <w:r w:rsidR="0085759C">
        <w:rPr>
          <w:sz w:val="20"/>
          <w:szCs w:val="20"/>
        </w:rPr>
        <w:t xml:space="preserve"> category 2 with </w:t>
      </w:r>
      <w:r w:rsidR="0085759C" w:rsidRPr="00356B64">
        <w:rPr>
          <w:sz w:val="20"/>
          <w:szCs w:val="20"/>
        </w:rPr>
        <w:t>single transmission power ratio</w:t>
      </w:r>
      <w:r w:rsidR="0085759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on </w:t>
      </w:r>
      <w:r w:rsidR="00500F61">
        <w:rPr>
          <w:rFonts w:eastAsia="SimSun" w:hint="eastAsia"/>
          <w:sz w:val="20"/>
          <w:szCs w:val="20"/>
          <w:lang w:val="en-US" w:eastAsia="zh-CN"/>
        </w:rPr>
        <w:t xml:space="preserve">Full buffer model </w:t>
      </w:r>
      <w:r>
        <w:rPr>
          <w:rFonts w:eastAsiaTheme="minorEastAsia" w:hint="eastAsia"/>
          <w:sz w:val="20"/>
          <w:szCs w:val="20"/>
          <w:lang w:val="en-US" w:eastAsia="zh-CN"/>
        </w:rPr>
        <w:t>are carried out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1F56CA">
        <w:rPr>
          <w:rFonts w:eastAsiaTheme="minorEastAsia" w:hint="eastAsia"/>
          <w:sz w:val="20"/>
          <w:szCs w:val="20"/>
          <w:lang w:val="en-US" w:eastAsia="zh-CN"/>
        </w:rPr>
        <w:t>Only consider one layer of each UE is paired</w:t>
      </w:r>
      <w:r w:rsidR="00CA49F3">
        <w:rPr>
          <w:rFonts w:eastAsiaTheme="minorEastAsia" w:hint="eastAsia"/>
          <w:sz w:val="20"/>
          <w:szCs w:val="20"/>
          <w:lang w:val="en-US" w:eastAsia="zh-CN"/>
        </w:rPr>
        <w:t>.</w:t>
      </w:r>
      <w:r w:rsidR="001F56C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Detailed </w:t>
      </w:r>
      <w:r>
        <w:rPr>
          <w:rFonts w:eastAsia="SimSun"/>
          <w:sz w:val="20"/>
          <w:szCs w:val="20"/>
          <w:lang w:val="en-US" w:eastAsia="zh-CN"/>
        </w:rPr>
        <w:t xml:space="preserve">simulation </w:t>
      </w:r>
      <w:r w:rsidRPr="004A1362">
        <w:rPr>
          <w:rFonts w:eastAsia="SimSun"/>
          <w:sz w:val="20"/>
          <w:szCs w:val="20"/>
          <w:lang w:val="en-US" w:eastAsia="zh-CN"/>
        </w:rPr>
        <w:t>assumption</w:t>
      </w:r>
      <w:r>
        <w:rPr>
          <w:rFonts w:eastAsia="SimSun"/>
          <w:sz w:val="20"/>
          <w:szCs w:val="20"/>
          <w:lang w:val="en-US" w:eastAsia="zh-CN"/>
        </w:rPr>
        <w:t>s are</w:t>
      </w:r>
      <w:r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>
        <w:rPr>
          <w:rFonts w:eastAsia="SimSun"/>
          <w:sz w:val="20"/>
          <w:szCs w:val="20"/>
          <w:lang w:val="en-US" w:eastAsia="zh-CN"/>
        </w:rPr>
        <w:t xml:space="preserve"> in T</w:t>
      </w:r>
      <w:r w:rsidRPr="004A1362">
        <w:rPr>
          <w:rFonts w:eastAsia="SimSun" w:hint="eastAsia"/>
          <w:sz w:val="20"/>
          <w:szCs w:val="20"/>
          <w:lang w:val="en-US" w:eastAsia="zh-CN"/>
        </w:rPr>
        <w:t>able A</w:t>
      </w:r>
      <w:r>
        <w:rPr>
          <w:rFonts w:eastAsia="SimSun"/>
          <w:sz w:val="20"/>
          <w:szCs w:val="20"/>
          <w:lang w:val="en-US" w:eastAsia="zh-CN"/>
        </w:rPr>
        <w:t>1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E94CC2" w:rsidRDefault="002832E5" w:rsidP="00794AA7">
      <w:pPr>
        <w:spacing w:after="120"/>
        <w:jc w:val="both"/>
        <w:rPr>
          <w:rFonts w:eastAsiaTheme="minorEastAsia"/>
          <w:iCs/>
          <w:sz w:val="20"/>
          <w:szCs w:val="20"/>
          <w:lang w:val="en-US" w:eastAsia="zh-CN"/>
        </w:rPr>
      </w:pPr>
      <w:r>
        <w:rPr>
          <w:rFonts w:eastAsiaTheme="minorEastAsia"/>
          <w:iCs/>
          <w:sz w:val="20"/>
          <w:szCs w:val="20"/>
          <w:lang w:val="en-US" w:eastAsia="zh-CN"/>
        </w:rPr>
        <w:t xml:space="preserve">Near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UEs use SIC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receiver to 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>remove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</w:t>
      </w:r>
      <w:r>
        <w:rPr>
          <w:rFonts w:eastAsiaTheme="minorEastAsia"/>
          <w:iCs/>
          <w:sz w:val="20"/>
          <w:szCs w:val="20"/>
          <w:lang w:val="en-US" w:eastAsia="zh-CN"/>
        </w:rPr>
        <w:t>from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edge UE</w:t>
      </w:r>
      <w:r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  <w:r>
        <w:rPr>
          <w:rFonts w:eastAsiaTheme="minorEastAsia"/>
          <w:iCs/>
          <w:sz w:val="20"/>
          <w:szCs w:val="20"/>
          <w:lang w:val="en-US" w:eastAsia="zh-CN"/>
        </w:rPr>
        <w:t>I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nterference 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to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edge UE</w:t>
      </w:r>
      <w:r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</w:t>
      </w:r>
      <w:r w:rsidR="00E94CC2">
        <w:rPr>
          <w:rFonts w:eastAsiaTheme="minorEastAsia" w:hint="eastAsia"/>
          <w:iCs/>
          <w:sz w:val="20"/>
          <w:szCs w:val="20"/>
          <w:lang w:val="en-US" w:eastAsia="zh-CN"/>
        </w:rPr>
        <w:t>can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hardly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be </w:t>
      </w:r>
      <w:r w:rsidR="00E94CC2" w:rsidRPr="004A1362">
        <w:rPr>
          <w:rFonts w:eastAsiaTheme="minorEastAsia"/>
          <w:iCs/>
          <w:sz w:val="20"/>
          <w:szCs w:val="20"/>
          <w:lang w:val="en-US" w:eastAsia="zh-CN"/>
        </w:rPr>
        <w:t>eliminated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</w:p>
    <w:p w:rsidR="002A1E46" w:rsidRDefault="002A1E46" w:rsidP="003F2BDF">
      <w:pPr>
        <w:spacing w:after="1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 w:rsidRPr="00917A16">
        <w:rPr>
          <w:sz w:val="20"/>
          <w:szCs w:val="20"/>
        </w:rPr>
        <w:t>Alt 1:</w:t>
      </w:r>
      <w:r w:rsidR="00AC3B7F" w:rsidRPr="00AC3B7F">
        <w:rPr>
          <w:sz w:val="20"/>
          <w:szCs w:val="20"/>
        </w:rPr>
        <w:t xml:space="preserve"> </w:t>
      </w:r>
      <w:r w:rsidR="00AC3B7F" w:rsidRPr="00356B64">
        <w:rPr>
          <w:sz w:val="20"/>
          <w:szCs w:val="20"/>
        </w:rPr>
        <w:t>multiple transmission power rat</w:t>
      </w:r>
      <w:r w:rsidR="00AC3B7F" w:rsidRPr="00356B64">
        <w:rPr>
          <w:rFonts w:eastAsia="Arial Unicode MS"/>
          <w:sz w:val="20"/>
          <w:szCs w:val="20"/>
          <w:lang w:eastAsia="zh-TW"/>
        </w:rPr>
        <w:t>ios</w:t>
      </w:r>
      <w:r w:rsidR="00AC3B7F">
        <w:rPr>
          <w:rFonts w:eastAsia="Arial Unicode MS" w:hint="eastAsia"/>
          <w:sz w:val="20"/>
          <w:szCs w:val="20"/>
          <w:lang w:eastAsia="zh-CN"/>
        </w:rPr>
        <w:t>,</w:t>
      </w:r>
      <w:r w:rsidR="000B121D">
        <w:rPr>
          <w:rFonts w:eastAsiaTheme="minorEastAsia" w:hint="eastAsia"/>
          <w:color w:val="313131"/>
          <w:sz w:val="20"/>
          <w:szCs w:val="20"/>
          <w:lang w:eastAsia="zh-CN"/>
        </w:rPr>
        <w:t xml:space="preserve"> power set</w:t>
      </w:r>
      <w:r w:rsidR="008E2DA5">
        <w:rPr>
          <w:rFonts w:eastAsiaTheme="minorEastAsia" w:hint="eastAsia"/>
          <w:color w:val="313131"/>
          <w:sz w:val="20"/>
          <w:szCs w:val="20"/>
          <w:lang w:eastAsia="zh-CN"/>
        </w:rPr>
        <w:t xml:space="preserve"> of</w:t>
      </w:r>
      <w:r w:rsidR="0069236F">
        <w:rPr>
          <w:rFonts w:eastAsiaTheme="minorEastAsia" w:hint="eastAsia"/>
          <w:color w:val="313131"/>
          <w:sz w:val="20"/>
          <w:szCs w:val="20"/>
          <w:lang w:eastAsia="zh-CN"/>
        </w:rPr>
        <w:t xml:space="preserve"> </w:t>
      </w:r>
      <w:r w:rsidR="008E2DA5">
        <w:rPr>
          <w:rFonts w:eastAsiaTheme="minorEastAsia" w:hint="eastAsia"/>
          <w:color w:val="313131"/>
          <w:sz w:val="20"/>
          <w:szCs w:val="20"/>
          <w:lang w:eastAsia="zh-CN"/>
        </w:rPr>
        <w:t>Far UE:</w:t>
      </w:r>
      <w:r w:rsidR="00D5414E">
        <w:rPr>
          <w:rFonts w:eastAsiaTheme="minorEastAsia" w:hint="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[0.99:</w:t>
      </w:r>
      <w:r w:rsidR="00F22572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0.02:</w:t>
      </w:r>
      <w:r w:rsidR="00F22572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0.7].</w:t>
      </w:r>
    </w:p>
    <w:p w:rsidR="002A1E46" w:rsidRDefault="002A1E46" w:rsidP="003F2BDF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 xml:space="preserve">Alt </w:t>
      </w:r>
      <w:r>
        <w:rPr>
          <w:rFonts w:eastAsiaTheme="minorEastAsia" w:hint="eastAsia"/>
          <w:sz w:val="20"/>
          <w:szCs w:val="20"/>
          <w:lang w:eastAsia="zh-CN"/>
        </w:rPr>
        <w:t>2</w:t>
      </w:r>
      <w:r w:rsidRPr="00917A16">
        <w:rPr>
          <w:sz w:val="20"/>
          <w:szCs w:val="20"/>
        </w:rPr>
        <w:t>:</w:t>
      </w:r>
      <w:r w:rsidR="00AC3B7F">
        <w:rPr>
          <w:sz w:val="20"/>
          <w:szCs w:val="20"/>
        </w:rPr>
        <w:t xml:space="preserve"> </w:t>
      </w:r>
      <w:r w:rsidR="00AC3B7F" w:rsidRPr="00356B64">
        <w:rPr>
          <w:sz w:val="20"/>
          <w:szCs w:val="20"/>
        </w:rPr>
        <w:t>single transmission power ratio</w:t>
      </w:r>
      <w:r w:rsidR="00F54328">
        <w:rPr>
          <w:rFonts w:eastAsiaTheme="minorEastAsia" w:hint="eastAsia"/>
          <w:sz w:val="20"/>
          <w:szCs w:val="20"/>
          <w:lang w:eastAsia="zh-CN"/>
        </w:rPr>
        <w:t xml:space="preserve"> in [2]</w:t>
      </w:r>
    </w:p>
    <w:p w:rsidR="00190104" w:rsidRDefault="00190104" w:rsidP="00B67152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B67152" w:rsidRPr="00DE0F3F" w:rsidRDefault="00F24D67" w:rsidP="00B67152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="00190104">
        <w:rPr>
          <w:rFonts w:eastAsiaTheme="minorEastAsia"/>
          <w:sz w:val="20"/>
          <w:szCs w:val="20"/>
          <w:lang w:eastAsia="zh-CN"/>
        </w:rPr>
        <w:t>T</w:t>
      </w:r>
      <w:r>
        <w:rPr>
          <w:sz w:val="20"/>
          <w:szCs w:val="20"/>
        </w:rPr>
        <w:t>ransmission power ratio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for </w:t>
      </w:r>
      <w:r w:rsidRPr="00F24D67">
        <w:rPr>
          <w:sz w:val="20"/>
          <w:szCs w:val="20"/>
        </w:rPr>
        <w:t>each modulation pairing</w:t>
      </w:r>
      <w:r w:rsidR="00190104">
        <w:rPr>
          <w:sz w:val="20"/>
          <w:szCs w:val="20"/>
        </w:rPr>
        <w:t xml:space="preserve"> to achieve legacy QAM in the composite symbol</w:t>
      </w:r>
    </w:p>
    <w:tbl>
      <w:tblPr>
        <w:tblStyle w:val="TableGrid"/>
        <w:tblW w:w="0" w:type="auto"/>
        <w:tblInd w:w="180" w:type="dxa"/>
        <w:tblLook w:val="04A0"/>
      </w:tblPr>
      <w:tblGrid>
        <w:gridCol w:w="2353"/>
        <w:gridCol w:w="2349"/>
        <w:gridCol w:w="2349"/>
        <w:gridCol w:w="2345"/>
      </w:tblGrid>
      <w:tr w:rsidR="006B2236" w:rsidTr="00190104">
        <w:tc>
          <w:tcPr>
            <w:tcW w:w="2394" w:type="dxa"/>
            <w:shd w:val="clear" w:color="auto" w:fill="C6D9F1" w:themeFill="text2" w:themeFillTint="33"/>
          </w:tcPr>
          <w:p w:rsidR="00950C0D" w:rsidRDefault="00950C0D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394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Far UE</w:t>
            </w:r>
          </w:p>
        </w:tc>
        <w:tc>
          <w:tcPr>
            <w:tcW w:w="2394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Near UE</w:t>
            </w:r>
          </w:p>
        </w:tc>
        <w:tc>
          <w:tcPr>
            <w:tcW w:w="2394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Power ratio of Far UE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16QAM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0.8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64QAM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1</w:t>
            </w:r>
            <w:r w:rsidRPr="00190104">
              <w:rPr>
                <w:sz w:val="20"/>
              </w:rPr>
              <w:t>6QAM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0.762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64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1</w:t>
            </w:r>
            <w:r w:rsidRPr="00190104">
              <w:rPr>
                <w:sz w:val="20"/>
              </w:rPr>
              <w:t>6QAM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</w:t>
            </w:r>
            <w:r w:rsidRPr="00190104">
              <w:rPr>
                <w:rFonts w:eastAsiaTheme="minorEastAsia"/>
                <w:sz w:val="20"/>
                <w:lang w:eastAsia="zh-CN"/>
              </w:rPr>
              <w:t>PSK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0.952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256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</w:t>
            </w:r>
            <w:r w:rsidRPr="00190104">
              <w:rPr>
                <w:rFonts w:eastAsiaTheme="minorEastAsia"/>
                <w:sz w:val="20"/>
                <w:lang w:eastAsia="zh-CN"/>
              </w:rPr>
              <w:t>PSK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6</w:t>
            </w:r>
            <w:r w:rsidRPr="00190104">
              <w:rPr>
                <w:rFonts w:eastAsiaTheme="minorEastAsia"/>
                <w:sz w:val="20"/>
                <w:lang w:eastAsia="zh-CN"/>
              </w:rPr>
              <w:t>4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0.753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256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1</w:t>
            </w:r>
            <w:r w:rsidRPr="00190104">
              <w:rPr>
                <w:sz w:val="20"/>
              </w:rPr>
              <w:t>6QAM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1</w:t>
            </w:r>
            <w:r w:rsidRPr="00190104">
              <w:rPr>
                <w:sz w:val="20"/>
              </w:rPr>
              <w:t>6QAM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0.941</w:t>
            </w:r>
          </w:p>
        </w:tc>
      </w:tr>
      <w:tr w:rsidR="006B2236" w:rsidTr="006B2236"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256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6</w:t>
            </w:r>
            <w:r w:rsidRPr="00190104">
              <w:rPr>
                <w:rFonts w:eastAsiaTheme="minorEastAsia"/>
                <w:sz w:val="20"/>
                <w:lang w:eastAsia="zh-CN"/>
              </w:rPr>
              <w:t>4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394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</w:t>
            </w:r>
            <w:r w:rsidRPr="00190104">
              <w:rPr>
                <w:rFonts w:eastAsiaTheme="minorEastAsia"/>
                <w:sz w:val="20"/>
                <w:lang w:eastAsia="zh-CN"/>
              </w:rPr>
              <w:t>PSK</w:t>
            </w:r>
          </w:p>
        </w:tc>
        <w:tc>
          <w:tcPr>
            <w:tcW w:w="2394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0.988</w:t>
            </w:r>
          </w:p>
        </w:tc>
      </w:tr>
    </w:tbl>
    <w:p w:rsidR="00D67E07" w:rsidRPr="00D67E07" w:rsidRDefault="00D67E07" w:rsidP="00D67E07">
      <w:pPr>
        <w:contextualSpacing/>
        <w:jc w:val="both"/>
        <w:rPr>
          <w:rFonts w:ascii="Arial" w:eastAsiaTheme="minorEastAsia" w:hAnsi="Arial" w:cs="Arial"/>
          <w:sz w:val="20"/>
          <w:lang w:eastAsia="zh-CN"/>
        </w:rPr>
      </w:pPr>
    </w:p>
    <w:p w:rsidR="00AF4581" w:rsidRDefault="00AF4581" w:rsidP="00AF4581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 w:rsidR="00B67152">
        <w:rPr>
          <w:rFonts w:eastAsiaTheme="minorEastAsia" w:hint="eastAsia"/>
          <w:sz w:val="20"/>
          <w:szCs w:val="20"/>
          <w:lang w:val="en-US" w:eastAsia="zh-CN"/>
        </w:rPr>
        <w:t>2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832E5">
        <w:rPr>
          <w:rFonts w:eastAsia="SimSun"/>
          <w:sz w:val="20"/>
          <w:szCs w:val="20"/>
          <w:lang w:eastAsia="zh-CN"/>
        </w:rPr>
        <w:t xml:space="preserve">Performance </w:t>
      </w:r>
      <w:r w:rsidRPr="000C6D23">
        <w:rPr>
          <w:rFonts w:eastAsia="SimSun"/>
          <w:sz w:val="20"/>
          <w:szCs w:val="20"/>
          <w:lang w:eastAsia="zh-CN"/>
        </w:rPr>
        <w:t xml:space="preserve">of </w:t>
      </w:r>
      <w:r w:rsidR="008D1E56" w:rsidRPr="00356B64">
        <w:rPr>
          <w:rFonts w:eastAsia="Arial Unicode MS"/>
          <w:sz w:val="20"/>
          <w:szCs w:val="20"/>
          <w:lang w:eastAsia="zh-TW"/>
        </w:rPr>
        <w:t>MUST</w:t>
      </w:r>
      <w:r w:rsidR="008D1E56" w:rsidRPr="00356B64">
        <w:rPr>
          <w:sz w:val="20"/>
          <w:szCs w:val="20"/>
        </w:rPr>
        <w:t xml:space="preserve"> category 2 with multiple transmission power rat</w:t>
      </w:r>
      <w:r w:rsidR="008D1E56" w:rsidRPr="00356B64">
        <w:rPr>
          <w:rFonts w:eastAsia="Arial Unicode MS"/>
          <w:sz w:val="20"/>
          <w:szCs w:val="20"/>
          <w:lang w:eastAsia="zh-TW"/>
        </w:rPr>
        <w:t>ios</w:t>
      </w:r>
      <w:r w:rsidR="008D1E56">
        <w:rPr>
          <w:rFonts w:eastAsia="Arial Unicode MS" w:hint="eastAsia"/>
          <w:sz w:val="20"/>
          <w:szCs w:val="20"/>
          <w:lang w:eastAsia="zh-CN"/>
        </w:rPr>
        <w:t xml:space="preserve"> and </w:t>
      </w:r>
      <w:r w:rsidR="008D1E56" w:rsidRPr="00356B64">
        <w:rPr>
          <w:rFonts w:eastAsia="Arial Unicode MS"/>
          <w:sz w:val="20"/>
          <w:szCs w:val="20"/>
          <w:lang w:eastAsia="zh-TW"/>
        </w:rPr>
        <w:t>MUST</w:t>
      </w:r>
      <w:r w:rsidR="008D1E56">
        <w:rPr>
          <w:sz w:val="20"/>
          <w:szCs w:val="20"/>
        </w:rPr>
        <w:t xml:space="preserve"> category 2 with </w:t>
      </w:r>
      <w:r w:rsidR="008D1E56" w:rsidRPr="00356B64">
        <w:rPr>
          <w:sz w:val="20"/>
          <w:szCs w:val="20"/>
        </w:rPr>
        <w:t>single transmission power ratio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="SimSun"/>
          <w:sz w:val="20"/>
          <w:szCs w:val="20"/>
          <w:lang w:eastAsia="zh-CN"/>
        </w:rPr>
        <w:t>for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Theme="minorEastAsia"/>
          <w:sz w:val="20"/>
          <w:szCs w:val="20"/>
          <w:lang w:eastAsia="zh-CN"/>
        </w:rPr>
        <w:t>f</w:t>
      </w:r>
      <w:r w:rsidR="00BF22FE">
        <w:rPr>
          <w:rFonts w:eastAsiaTheme="minorEastAsia" w:hint="eastAsia"/>
          <w:sz w:val="20"/>
          <w:szCs w:val="20"/>
          <w:lang w:eastAsia="zh-CN"/>
        </w:rPr>
        <w:t>ull buffer</w:t>
      </w:r>
      <w:r w:rsidR="002832E5">
        <w:rPr>
          <w:rFonts w:eastAsiaTheme="minorEastAsia" w:hint="eastAsia"/>
          <w:sz w:val="20"/>
          <w:szCs w:val="20"/>
          <w:lang w:eastAsia="zh-CN"/>
        </w:rPr>
        <w:t xml:space="preserve"> model</w:t>
      </w:r>
    </w:p>
    <w:tbl>
      <w:tblPr>
        <w:tblW w:w="2852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1"/>
        <w:gridCol w:w="1733"/>
        <w:gridCol w:w="1598"/>
      </w:tblGrid>
      <w:tr w:rsidR="006640A8" w:rsidRPr="00190104" w:rsidTr="00734CB6">
        <w:trPr>
          <w:trHeight w:val="621"/>
          <w:jc w:val="center"/>
        </w:trPr>
        <w:tc>
          <w:tcPr>
            <w:tcW w:w="1951" w:type="pct"/>
            <w:shd w:val="clear" w:color="auto" w:fill="C6D9F1"/>
            <w:vAlign w:val="center"/>
          </w:tcPr>
          <w:p w:rsidR="006640A8" w:rsidRPr="00190104" w:rsidRDefault="001D011A" w:rsidP="00734CB6">
            <w:pPr>
              <w:pStyle w:val="NoSpacing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Wideband  schdul</w:t>
            </w:r>
            <w:r w:rsidR="00A550A9" w:rsidRPr="00190104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ling</w:t>
            </w:r>
          </w:p>
        </w:tc>
        <w:tc>
          <w:tcPr>
            <w:tcW w:w="1586" w:type="pct"/>
            <w:shd w:val="clear" w:color="auto" w:fill="C6D9F1"/>
            <w:vAlign w:val="center"/>
          </w:tcPr>
          <w:p w:rsidR="006640A8" w:rsidRPr="00190104" w:rsidRDefault="009F03E4" w:rsidP="009F03E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463" w:type="pct"/>
            <w:shd w:val="clear" w:color="auto" w:fill="C6D9F1"/>
            <w:vAlign w:val="center"/>
          </w:tcPr>
          <w:p w:rsidR="006640A8" w:rsidRPr="00190104" w:rsidRDefault="009F03E4" w:rsidP="00734CB6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="006B73EC" w:rsidRPr="00190104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A307A9" w:rsidRPr="00190104" w:rsidTr="00734CB6">
        <w:trPr>
          <w:trHeight w:val="351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511A96" w:rsidP="00734CB6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Alt 1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D67E07">
            <w:pPr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190104">
              <w:rPr>
                <w:color w:val="000000" w:themeColor="text1"/>
                <w:sz w:val="20"/>
                <w:szCs w:val="20"/>
              </w:rPr>
              <w:t xml:space="preserve">1.3932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D67E07">
            <w:pPr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190104">
              <w:rPr>
                <w:color w:val="000000" w:themeColor="text1"/>
                <w:sz w:val="20"/>
                <w:szCs w:val="20"/>
              </w:rPr>
              <w:t xml:space="preserve">0.0244 </w:t>
            </w:r>
          </w:p>
        </w:tc>
      </w:tr>
      <w:tr w:rsidR="00A307A9" w:rsidRPr="00190104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511A96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Pr="00190104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D67E07">
            <w:pPr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190104">
              <w:rPr>
                <w:color w:val="000000" w:themeColor="text1"/>
                <w:sz w:val="20"/>
                <w:szCs w:val="20"/>
              </w:rPr>
              <w:t xml:space="preserve">1.3980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07A9" w:rsidRPr="00190104" w:rsidRDefault="00D67E07">
            <w:pPr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190104">
              <w:rPr>
                <w:color w:val="000000" w:themeColor="text1"/>
                <w:sz w:val="20"/>
                <w:szCs w:val="20"/>
              </w:rPr>
              <w:t xml:space="preserve">0.0232 </w:t>
            </w:r>
          </w:p>
        </w:tc>
      </w:tr>
      <w:tr w:rsidR="00A307A9" w:rsidRPr="00190104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A307A9" w:rsidP="00734CB6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90104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A307A9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190104">
              <w:rPr>
                <w:color w:val="FF0000"/>
                <w:sz w:val="20"/>
                <w:szCs w:val="20"/>
              </w:rPr>
              <w:t>0.34%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7A9" w:rsidRPr="00190104" w:rsidRDefault="00A307A9">
            <w:pPr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190104">
              <w:rPr>
                <w:color w:val="FF0000"/>
                <w:sz w:val="20"/>
                <w:szCs w:val="20"/>
              </w:rPr>
              <w:t>-5.12%</w:t>
            </w:r>
          </w:p>
        </w:tc>
      </w:tr>
    </w:tbl>
    <w:p w:rsidR="00950C0D" w:rsidRDefault="00950C0D">
      <w:pPr>
        <w:rPr>
          <w:rFonts w:eastAsiaTheme="minorEastAsia"/>
          <w:lang w:eastAsia="zh-CN"/>
        </w:rPr>
      </w:pPr>
    </w:p>
    <w:p w:rsidR="00FC19DD" w:rsidRPr="00597AD8" w:rsidRDefault="00FC19DD" w:rsidP="00FC19DD">
      <w:pPr>
        <w:widowControl w:val="0"/>
        <w:jc w:val="both"/>
        <w:rPr>
          <w:b/>
          <w:i/>
          <w:sz w:val="20"/>
          <w:szCs w:val="20"/>
        </w:rPr>
      </w:pPr>
      <w:r w:rsidRPr="00597AD8">
        <w:rPr>
          <w:b/>
          <w:i/>
          <w:sz w:val="20"/>
          <w:szCs w:val="20"/>
        </w:rPr>
        <w:t xml:space="preserve">Observations: </w:t>
      </w:r>
    </w:p>
    <w:p w:rsidR="00950C0D" w:rsidRPr="00676991" w:rsidRDefault="00645F58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>
        <w:rPr>
          <w:rFonts w:eastAsia="Arial Unicode MS" w:hint="eastAsia"/>
          <w:sz w:val="20"/>
          <w:szCs w:val="20"/>
          <w:lang w:eastAsia="zh-CN"/>
        </w:rPr>
        <w:t xml:space="preserve">Compared </w:t>
      </w:r>
      <w:r w:rsidRPr="005E5E72">
        <w:rPr>
          <w:rFonts w:eastAsia="SimSun" w:hint="eastAsia"/>
          <w:sz w:val="20"/>
          <w:szCs w:val="20"/>
          <w:lang w:val="en-US" w:eastAsia="zh-CN"/>
        </w:rPr>
        <w:t xml:space="preserve">with </w:t>
      </w:r>
      <w:r w:rsidRPr="00356B64">
        <w:rPr>
          <w:rFonts w:eastAsia="Arial Unicode MS"/>
          <w:sz w:val="20"/>
          <w:szCs w:val="20"/>
          <w:lang w:eastAsia="zh-TW"/>
        </w:rPr>
        <w:t>MUST</w:t>
      </w:r>
      <w:r w:rsidRPr="00356B64">
        <w:rPr>
          <w:sz w:val="20"/>
          <w:szCs w:val="20"/>
        </w:rPr>
        <w:t xml:space="preserve"> category 2 with multiple transmission power rat</w:t>
      </w:r>
      <w:r w:rsidRPr="00356B64">
        <w:rPr>
          <w:rFonts w:eastAsia="Arial Unicode MS"/>
          <w:sz w:val="20"/>
          <w:szCs w:val="20"/>
          <w:lang w:eastAsia="zh-TW"/>
        </w:rPr>
        <w:t>ios</w:t>
      </w:r>
      <w:r>
        <w:rPr>
          <w:rFonts w:eastAsia="Arial Unicode MS" w:hint="eastAsia"/>
          <w:sz w:val="20"/>
          <w:szCs w:val="20"/>
          <w:lang w:eastAsia="zh-CN"/>
        </w:rPr>
        <w:t xml:space="preserve">, </w:t>
      </w:r>
      <w:r w:rsidRPr="00356B64">
        <w:rPr>
          <w:rFonts w:eastAsia="Arial Unicode MS"/>
          <w:sz w:val="20"/>
          <w:szCs w:val="20"/>
          <w:lang w:eastAsia="zh-TW"/>
        </w:rPr>
        <w:t>MUST</w:t>
      </w:r>
      <w:r>
        <w:rPr>
          <w:sz w:val="20"/>
          <w:szCs w:val="20"/>
        </w:rPr>
        <w:t xml:space="preserve"> category 2 with </w:t>
      </w:r>
      <w:r w:rsidRPr="00356B64">
        <w:rPr>
          <w:sz w:val="20"/>
          <w:szCs w:val="20"/>
        </w:rPr>
        <w:t>single transmission power rati</w:t>
      </w:r>
      <w:r>
        <w:rPr>
          <w:rFonts w:eastAsiaTheme="minorEastAsia" w:hint="eastAsia"/>
          <w:sz w:val="20"/>
          <w:szCs w:val="20"/>
          <w:lang w:eastAsia="zh-CN"/>
        </w:rPr>
        <w:t>o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has lower</w:t>
      </w:r>
      <w:r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cell edge </w:t>
      </w:r>
      <w:r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 w:rsidR="00201ED6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676991" w:rsidRPr="00676991" w:rsidRDefault="00676991" w:rsidP="00676991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 w:rsidRPr="00356B64">
        <w:rPr>
          <w:rFonts w:eastAsia="Arial Unicode MS"/>
          <w:sz w:val="20"/>
          <w:szCs w:val="20"/>
          <w:lang w:eastAsia="zh-TW"/>
        </w:rPr>
        <w:t>MUST</w:t>
      </w:r>
      <w:r>
        <w:rPr>
          <w:sz w:val="20"/>
          <w:szCs w:val="20"/>
        </w:rPr>
        <w:t xml:space="preserve"> category 2 with </w:t>
      </w:r>
      <w:r w:rsidRPr="00356B64">
        <w:rPr>
          <w:sz w:val="20"/>
          <w:szCs w:val="20"/>
        </w:rPr>
        <w:t>single transmission power rati</w:t>
      </w:r>
      <w:r>
        <w:rPr>
          <w:rFonts w:eastAsiaTheme="minorEastAsia" w:hint="eastAsia"/>
          <w:sz w:val="20"/>
          <w:szCs w:val="20"/>
          <w:lang w:eastAsia="zh-CN"/>
        </w:rPr>
        <w:t xml:space="preserve">o </w:t>
      </w:r>
      <w:r w:rsidR="0088041F">
        <w:rPr>
          <w:rFonts w:eastAsiaTheme="minorEastAsia" w:hint="eastAsia"/>
          <w:sz w:val="20"/>
          <w:szCs w:val="20"/>
          <w:lang w:eastAsia="zh-CN"/>
        </w:rPr>
        <w:t>add</w:t>
      </w:r>
      <w:r w:rsidR="00860984">
        <w:rPr>
          <w:rFonts w:eastAsiaTheme="minorEastAsia" w:hint="eastAsia"/>
          <w:sz w:val="20"/>
          <w:szCs w:val="20"/>
          <w:lang w:eastAsia="zh-CN"/>
        </w:rPr>
        <w:t>s</w:t>
      </w:r>
      <w:r w:rsidR="0088041F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some </w:t>
      </w:r>
      <w:r>
        <w:rPr>
          <w:rFonts w:eastAsiaTheme="minorEastAsia"/>
          <w:sz w:val="20"/>
          <w:szCs w:val="20"/>
          <w:lang w:eastAsia="zh-CN"/>
        </w:rPr>
        <w:t>restriction</w:t>
      </w:r>
      <w:r w:rsidR="00860984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862DB">
        <w:rPr>
          <w:rFonts w:eastAsiaTheme="minorEastAsia" w:hint="eastAsia"/>
          <w:sz w:val="20"/>
          <w:szCs w:val="20"/>
          <w:lang w:eastAsia="zh-CN"/>
        </w:rPr>
        <w:t>which are not necessary</w:t>
      </w:r>
      <w:r w:rsidR="009E1417">
        <w:rPr>
          <w:rFonts w:eastAsiaTheme="minorEastAsia" w:hint="eastAsia"/>
          <w:sz w:val="20"/>
          <w:szCs w:val="20"/>
          <w:lang w:eastAsia="zh-CN"/>
        </w:rPr>
        <w:t xml:space="preserve"> for pairing UE</w:t>
      </w:r>
      <w:r w:rsidR="00EB1200">
        <w:rPr>
          <w:rFonts w:eastAsiaTheme="minorEastAsia" w:hint="eastAsia"/>
          <w:sz w:val="20"/>
          <w:szCs w:val="20"/>
          <w:lang w:eastAsia="zh-CN"/>
        </w:rPr>
        <w:t>s</w:t>
      </w:r>
      <w:r w:rsidR="00BD6448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980726">
        <w:rPr>
          <w:rFonts w:eastAsiaTheme="minorEastAsia" w:hint="eastAsia"/>
          <w:sz w:val="20"/>
          <w:szCs w:val="20"/>
          <w:lang w:eastAsia="zh-CN"/>
        </w:rPr>
        <w:t xml:space="preserve">so </w:t>
      </w:r>
      <w:r>
        <w:rPr>
          <w:rFonts w:eastAsiaTheme="minorEastAsia" w:hint="eastAsia"/>
          <w:sz w:val="20"/>
          <w:szCs w:val="20"/>
          <w:lang w:eastAsia="zh-CN"/>
        </w:rPr>
        <w:t xml:space="preserve">it may not obtain the best </w:t>
      </w:r>
      <w:r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 w:rsidR="00BD6448" w:rsidRPr="00BD644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D6448">
        <w:rPr>
          <w:rFonts w:eastAsiaTheme="minorEastAsia" w:hint="eastAsia"/>
          <w:sz w:val="20"/>
          <w:szCs w:val="20"/>
          <w:lang w:eastAsia="zh-CN"/>
        </w:rPr>
        <w:t>in some scenarios.</w:t>
      </w:r>
    </w:p>
    <w:p w:rsidR="009A2674" w:rsidRDefault="009A2674" w:rsidP="00FC19DD">
      <w:pPr>
        <w:jc w:val="both"/>
        <w:rPr>
          <w:b/>
          <w:i/>
          <w:sz w:val="20"/>
          <w:szCs w:val="20"/>
        </w:rPr>
      </w:pPr>
    </w:p>
    <w:p w:rsidR="00FC19DD" w:rsidRPr="009A2674" w:rsidRDefault="00FC19DD" w:rsidP="00FC19DD">
      <w:pPr>
        <w:jc w:val="both"/>
        <w:rPr>
          <w:b/>
          <w:i/>
          <w:sz w:val="20"/>
          <w:szCs w:val="20"/>
        </w:rPr>
      </w:pPr>
      <w:r w:rsidRPr="009A2674">
        <w:rPr>
          <w:b/>
          <w:i/>
          <w:sz w:val="20"/>
          <w:szCs w:val="20"/>
        </w:rPr>
        <w:t>Proposal:</w:t>
      </w:r>
    </w:p>
    <w:p w:rsidR="00950C0D" w:rsidRDefault="00DD62A6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 w:rsidRPr="00356B64">
        <w:rPr>
          <w:rFonts w:eastAsia="Arial Unicode MS"/>
          <w:sz w:val="20"/>
          <w:szCs w:val="20"/>
          <w:lang w:eastAsia="zh-TW"/>
        </w:rPr>
        <w:t>MUST</w:t>
      </w:r>
      <w:r w:rsidRPr="00356B64">
        <w:rPr>
          <w:sz w:val="20"/>
          <w:szCs w:val="20"/>
        </w:rPr>
        <w:t xml:space="preserve"> category 2 with multiple transmission power rat</w:t>
      </w:r>
      <w:r w:rsidRPr="00356B64">
        <w:rPr>
          <w:rFonts w:eastAsia="Arial Unicode MS"/>
          <w:sz w:val="20"/>
          <w:szCs w:val="20"/>
          <w:lang w:eastAsia="zh-TW"/>
        </w:rPr>
        <w:t>ios</w:t>
      </w:r>
      <w:r w:rsidR="009A2674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9A2674">
        <w:rPr>
          <w:rFonts w:eastAsia="Arial Unicode MS"/>
          <w:sz w:val="20"/>
          <w:szCs w:val="20"/>
          <w:lang w:eastAsia="zh-CN"/>
        </w:rPr>
        <w:t>should be prioritized</w:t>
      </w:r>
      <w:r w:rsidR="00473095">
        <w:rPr>
          <w:rFonts w:eastAsia="Arial Unicode MS" w:hint="eastAsia"/>
          <w:sz w:val="20"/>
          <w:szCs w:val="20"/>
          <w:lang w:eastAsia="zh-CN"/>
        </w:rPr>
        <w:t>.</w:t>
      </w:r>
    </w:p>
    <w:p w:rsidR="005F4A3C" w:rsidRPr="00092A1C" w:rsidRDefault="005F4A3C" w:rsidP="00184301">
      <w:pPr>
        <w:pStyle w:val="Heading1"/>
        <w:spacing w:after="120"/>
        <w:ind w:left="432" w:hanging="432"/>
        <w:jc w:val="both"/>
        <w:rPr>
          <w:b/>
        </w:rPr>
      </w:pPr>
      <w:r w:rsidRPr="00092A1C">
        <w:rPr>
          <w:b/>
        </w:rPr>
        <w:t>C</w:t>
      </w:r>
      <w:r w:rsidRPr="00092A1C">
        <w:rPr>
          <w:rFonts w:hint="eastAsia"/>
          <w:b/>
        </w:rPr>
        <w:t xml:space="preserve">onclusions </w:t>
      </w:r>
    </w:p>
    <w:p w:rsidR="00950C0D" w:rsidRDefault="00EA5F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  <w:sz w:val="20"/>
          <w:szCs w:val="20"/>
          <w:lang w:eastAsia="zh-CN"/>
        </w:rPr>
      </w:pPr>
      <w:bookmarkStart w:id="9" w:name="OLE_LINK17"/>
      <w:r>
        <w:rPr>
          <w:rFonts w:eastAsiaTheme="minorEastAsia" w:hint="eastAsia"/>
          <w:sz w:val="20"/>
          <w:szCs w:val="20"/>
          <w:lang w:val="en-US" w:eastAsia="zh-CN"/>
        </w:rPr>
        <w:t>In t</w:t>
      </w:r>
      <w:r w:rsidR="00560E45" w:rsidRPr="005E5E72">
        <w:rPr>
          <w:rFonts w:eastAsia="SimSun" w:hint="eastAsia"/>
          <w:sz w:val="20"/>
          <w:szCs w:val="20"/>
          <w:lang w:val="en-US" w:eastAsia="zh-CN"/>
        </w:rPr>
        <w:t>his contribution</w:t>
      </w:r>
      <w:r>
        <w:rPr>
          <w:rFonts w:eastAsiaTheme="minorEastAsia" w:hint="eastAsia"/>
          <w:sz w:val="20"/>
          <w:szCs w:val="20"/>
          <w:lang w:val="en-US" w:eastAsia="zh-CN"/>
        </w:rPr>
        <w:t>,</w:t>
      </w:r>
      <w:r w:rsidR="00152DB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we </w:t>
      </w:r>
      <w:r w:rsidR="000B6628">
        <w:rPr>
          <w:rFonts w:eastAsiaTheme="minorEastAsia" w:hint="eastAsia"/>
          <w:sz w:val="20"/>
          <w:szCs w:val="20"/>
          <w:lang w:val="en-US" w:eastAsia="zh-CN"/>
        </w:rPr>
        <w:t>provide</w:t>
      </w:r>
      <w:r w:rsidR="00FB236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simulation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results </w:t>
      </w:r>
      <w:r w:rsidR="00EB609B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EB609B" w:rsidRPr="00356B64">
        <w:rPr>
          <w:rFonts w:eastAsia="Arial Unicode MS"/>
          <w:sz w:val="20"/>
          <w:szCs w:val="20"/>
          <w:lang w:eastAsia="zh-TW"/>
        </w:rPr>
        <w:t>MUST</w:t>
      </w:r>
      <w:r w:rsidR="00EB609B" w:rsidRPr="00356B64">
        <w:rPr>
          <w:sz w:val="20"/>
          <w:szCs w:val="20"/>
        </w:rPr>
        <w:t xml:space="preserve"> category 2 with multiple transmission power rat</w:t>
      </w:r>
      <w:r w:rsidR="00EB609B" w:rsidRPr="00356B64">
        <w:rPr>
          <w:rFonts w:eastAsia="Arial Unicode MS"/>
          <w:sz w:val="20"/>
          <w:szCs w:val="20"/>
          <w:lang w:eastAsia="zh-TW"/>
        </w:rPr>
        <w:t>ios</w:t>
      </w:r>
      <w:r w:rsidR="00EB609B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EB609B" w:rsidRPr="00356B64">
        <w:rPr>
          <w:rFonts w:eastAsia="Arial Unicode MS"/>
          <w:sz w:val="20"/>
          <w:szCs w:val="20"/>
          <w:lang w:eastAsia="zh-TW"/>
        </w:rPr>
        <w:t>MUST</w:t>
      </w:r>
      <w:r w:rsidR="00EB609B">
        <w:rPr>
          <w:sz w:val="20"/>
          <w:szCs w:val="20"/>
        </w:rPr>
        <w:t xml:space="preserve"> category 2 with </w:t>
      </w:r>
      <w:r w:rsidR="00EB609B" w:rsidRPr="00356B64">
        <w:rPr>
          <w:sz w:val="20"/>
          <w:szCs w:val="20"/>
        </w:rPr>
        <w:t>single transmission power rati</w:t>
      </w:r>
      <w:r w:rsidR="00EB609B">
        <w:rPr>
          <w:rFonts w:eastAsiaTheme="minorEastAsia" w:hint="eastAsia"/>
          <w:sz w:val="20"/>
          <w:szCs w:val="20"/>
          <w:lang w:eastAsia="zh-CN"/>
        </w:rPr>
        <w:t>o</w:t>
      </w:r>
      <w:r w:rsidR="00EB609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E3020">
        <w:rPr>
          <w:rFonts w:eastAsiaTheme="minorEastAsia" w:hint="eastAsia"/>
          <w:sz w:val="20"/>
          <w:szCs w:val="20"/>
          <w:lang w:val="en-US" w:eastAsia="zh-CN"/>
        </w:rPr>
        <w:t>on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full buffer traffic</w:t>
      </w:r>
      <w:r w:rsidR="00A93D4C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5E5E72">
        <w:rPr>
          <w:rFonts w:eastAsia="SimSun"/>
          <w:sz w:val="20"/>
          <w:szCs w:val="20"/>
          <w:lang w:val="en-US" w:eastAsia="zh-CN"/>
        </w:rPr>
        <w:t>C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ompared with </w:t>
      </w:r>
      <w:r w:rsidR="00F318E0" w:rsidRPr="00356B64">
        <w:rPr>
          <w:rFonts w:eastAsia="Arial Unicode MS"/>
          <w:sz w:val="20"/>
          <w:szCs w:val="20"/>
          <w:lang w:eastAsia="zh-TW"/>
        </w:rPr>
        <w:t>MUST</w:t>
      </w:r>
      <w:r w:rsidR="00F318E0" w:rsidRPr="00356B64">
        <w:rPr>
          <w:sz w:val="20"/>
          <w:szCs w:val="20"/>
        </w:rPr>
        <w:t xml:space="preserve"> category 2 with multiple transmission power rat</w:t>
      </w:r>
      <w:r w:rsidR="00F318E0" w:rsidRPr="00356B64">
        <w:rPr>
          <w:rFonts w:eastAsia="Arial Unicode MS"/>
          <w:sz w:val="20"/>
          <w:szCs w:val="20"/>
          <w:lang w:eastAsia="zh-TW"/>
        </w:rPr>
        <w:t>ios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F318E0" w:rsidRPr="00356B64">
        <w:rPr>
          <w:rFonts w:eastAsia="Arial Unicode MS"/>
          <w:sz w:val="20"/>
          <w:szCs w:val="20"/>
          <w:lang w:eastAsia="zh-TW"/>
        </w:rPr>
        <w:t>MUST</w:t>
      </w:r>
      <w:r w:rsidR="00F318E0">
        <w:rPr>
          <w:sz w:val="20"/>
          <w:szCs w:val="20"/>
        </w:rPr>
        <w:t xml:space="preserve"> category 2 with </w:t>
      </w:r>
      <w:r w:rsidR="00F318E0" w:rsidRPr="00356B64">
        <w:rPr>
          <w:sz w:val="20"/>
          <w:szCs w:val="20"/>
        </w:rPr>
        <w:t>single transmission power rati</w:t>
      </w:r>
      <w:r w:rsidR="00CC6F23">
        <w:rPr>
          <w:rFonts w:eastAsiaTheme="minorEastAsia" w:hint="eastAsia"/>
          <w:sz w:val="20"/>
          <w:szCs w:val="20"/>
          <w:lang w:eastAsia="zh-CN"/>
        </w:rPr>
        <w:t>o</w:t>
      </w:r>
      <w:r w:rsidR="00CC6F23">
        <w:rPr>
          <w:rFonts w:eastAsiaTheme="minorEastAsia" w:hint="eastAsia"/>
          <w:sz w:val="20"/>
          <w:szCs w:val="20"/>
          <w:lang w:val="en-US" w:eastAsia="zh-CN"/>
        </w:rPr>
        <w:t xml:space="preserve"> has </w:t>
      </w:r>
      <w:r w:rsidR="00F318E0">
        <w:rPr>
          <w:rFonts w:eastAsiaTheme="minorEastAsia" w:hint="eastAsia"/>
          <w:sz w:val="20"/>
          <w:szCs w:val="20"/>
          <w:lang w:val="en-US" w:eastAsia="zh-CN"/>
        </w:rPr>
        <w:t>lower</w:t>
      </w:r>
      <w:r w:rsidR="00FC615B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EB7E62">
        <w:rPr>
          <w:rFonts w:eastAsiaTheme="minorEastAsia" w:hint="eastAsia"/>
          <w:sz w:val="20"/>
          <w:szCs w:val="20"/>
          <w:lang w:val="en-US" w:eastAsia="zh-CN"/>
        </w:rPr>
        <w:t xml:space="preserve">cell </w:t>
      </w:r>
      <w:r w:rsidR="001A5CA5">
        <w:rPr>
          <w:rFonts w:eastAsiaTheme="minorEastAsia" w:hint="eastAsia"/>
          <w:sz w:val="20"/>
          <w:szCs w:val="20"/>
          <w:lang w:val="en-US" w:eastAsia="zh-CN"/>
        </w:rPr>
        <w:t xml:space="preserve">edge </w:t>
      </w:r>
      <w:r w:rsidR="00303267"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 w:rsidR="003D7BD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16700">
        <w:rPr>
          <w:rFonts w:eastAsiaTheme="minorEastAsia" w:hint="eastAsia"/>
          <w:sz w:val="20"/>
          <w:szCs w:val="20"/>
          <w:lang w:val="en-US" w:eastAsia="zh-CN"/>
        </w:rPr>
        <w:t xml:space="preserve">.We </w:t>
      </w:r>
      <w:r w:rsidR="009A2674">
        <w:rPr>
          <w:rFonts w:eastAsiaTheme="minorEastAsia"/>
          <w:sz w:val="20"/>
          <w:szCs w:val="20"/>
          <w:lang w:val="en-US" w:eastAsia="zh-CN"/>
        </w:rPr>
        <w:t xml:space="preserve">have the following </w:t>
      </w:r>
      <w:r w:rsidR="00316700">
        <w:rPr>
          <w:rFonts w:eastAsiaTheme="minorEastAsia" w:hint="eastAsia"/>
          <w:sz w:val="20"/>
          <w:szCs w:val="20"/>
          <w:lang w:val="en-US" w:eastAsia="zh-CN"/>
        </w:rPr>
        <w:t>proposal</w:t>
      </w:r>
      <w:r w:rsidR="00316700">
        <w:rPr>
          <w:rFonts w:eastAsia="Arial Unicode MS" w:hint="eastAsia"/>
          <w:sz w:val="20"/>
          <w:szCs w:val="20"/>
          <w:lang w:eastAsia="zh-CN"/>
        </w:rPr>
        <w:t>.</w:t>
      </w:r>
    </w:p>
    <w:p w:rsidR="009A2674" w:rsidRDefault="009A2674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  <w:sz w:val="20"/>
          <w:szCs w:val="20"/>
          <w:lang w:eastAsia="zh-CN"/>
        </w:rPr>
      </w:pPr>
    </w:p>
    <w:p w:rsidR="009A2674" w:rsidRPr="009A2674" w:rsidRDefault="009A2674" w:rsidP="009A2674">
      <w:pPr>
        <w:jc w:val="both"/>
        <w:rPr>
          <w:b/>
          <w:i/>
          <w:sz w:val="20"/>
          <w:szCs w:val="20"/>
        </w:rPr>
      </w:pPr>
      <w:r w:rsidRPr="009A2674">
        <w:rPr>
          <w:b/>
          <w:i/>
          <w:sz w:val="20"/>
          <w:szCs w:val="20"/>
        </w:rPr>
        <w:t>Proposal:</w:t>
      </w:r>
    </w:p>
    <w:p w:rsidR="009A2674" w:rsidRPr="009A2674" w:rsidRDefault="009A2674" w:rsidP="009A2674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  <w:sz w:val="20"/>
          <w:szCs w:val="20"/>
        </w:rPr>
      </w:pPr>
      <w:r w:rsidRPr="009A2674">
        <w:rPr>
          <w:rFonts w:eastAsia="Arial Unicode MS"/>
          <w:sz w:val="20"/>
          <w:szCs w:val="20"/>
          <w:lang w:eastAsia="zh-TW"/>
        </w:rPr>
        <w:t>MUST</w:t>
      </w:r>
      <w:r w:rsidRPr="009A2674">
        <w:rPr>
          <w:sz w:val="20"/>
          <w:szCs w:val="20"/>
        </w:rPr>
        <w:t xml:space="preserve"> category 2 with multiple transmission power rat</w:t>
      </w:r>
      <w:r w:rsidRPr="009A2674">
        <w:rPr>
          <w:rFonts w:eastAsia="Arial Unicode MS"/>
          <w:sz w:val="20"/>
          <w:szCs w:val="20"/>
          <w:lang w:eastAsia="zh-TW"/>
        </w:rPr>
        <w:t>ios</w:t>
      </w:r>
      <w:r w:rsidRPr="009A2674">
        <w:rPr>
          <w:rFonts w:eastAsia="Arial Unicode MS" w:hint="eastAsia"/>
          <w:sz w:val="20"/>
          <w:szCs w:val="20"/>
          <w:lang w:eastAsia="zh-CN"/>
        </w:rPr>
        <w:t xml:space="preserve"> </w:t>
      </w:r>
      <w:r w:rsidRPr="009A2674">
        <w:rPr>
          <w:rFonts w:eastAsia="Arial Unicode MS"/>
          <w:sz w:val="20"/>
          <w:szCs w:val="20"/>
          <w:lang w:eastAsia="zh-CN"/>
        </w:rPr>
        <w:t>should be prioritized</w:t>
      </w:r>
      <w:r w:rsidRPr="009A2674">
        <w:rPr>
          <w:rFonts w:eastAsia="Arial Unicode MS" w:hint="eastAsia"/>
          <w:sz w:val="20"/>
          <w:szCs w:val="20"/>
          <w:lang w:eastAsia="zh-CN"/>
        </w:rPr>
        <w:t>.</w:t>
      </w:r>
    </w:p>
    <w:p w:rsidR="009A2674" w:rsidRDefault="009A267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</w:p>
    <w:bookmarkEnd w:id="9"/>
    <w:p w:rsidR="002D0930" w:rsidRPr="00E56162" w:rsidRDefault="002D0930" w:rsidP="00F84348">
      <w:pPr>
        <w:spacing w:after="120"/>
        <w:jc w:val="both"/>
        <w:rPr>
          <w:sz w:val="20"/>
          <w:szCs w:val="20"/>
          <w:lang w:eastAsia="ja-JP"/>
        </w:rPr>
      </w:pP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D67E07" w:rsidRPr="00D67E07" w:rsidRDefault="006947BB" w:rsidP="00D67E07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bookmarkStart w:id="10" w:name="_Ref427136809"/>
      <w:r>
        <w:rPr>
          <w:rFonts w:eastAsiaTheme="minorEastAsia" w:hint="eastAsia"/>
          <w:sz w:val="20"/>
          <w:szCs w:val="20"/>
          <w:lang w:val="en-US" w:eastAsia="zh-CN"/>
        </w:rPr>
        <w:t xml:space="preserve">3GPP RP-160680, </w:t>
      </w:r>
      <w:r w:rsidRPr="006947BB">
        <w:rPr>
          <w:sz w:val="20"/>
          <w:szCs w:val="20"/>
          <w:lang w:val="en-US" w:eastAsia="ja-JP"/>
        </w:rPr>
        <w:t>New work item proposal: Downlink Multiuser Superposition Transmission for LTE</w:t>
      </w:r>
      <w:r>
        <w:rPr>
          <w:rFonts w:eastAsiaTheme="minorEastAsia" w:hint="eastAsia"/>
          <w:sz w:val="20"/>
          <w:szCs w:val="20"/>
          <w:lang w:val="en-US" w:eastAsia="zh-CN"/>
        </w:rPr>
        <w:t>,</w:t>
      </w:r>
      <w:r w:rsidR="00D87CEA" w:rsidRPr="00D87CEA">
        <w:rPr>
          <w:rFonts w:ascii="Arial" w:eastAsia="SimSun" w:hAnsi="Arial" w:hint="eastAsia"/>
          <w:b/>
          <w:sz w:val="20"/>
          <w:szCs w:val="20"/>
          <w:lang w:val="en-US" w:eastAsia="zh-CN"/>
        </w:rPr>
        <w:t xml:space="preserve"> </w:t>
      </w:r>
      <w:r w:rsidR="00D67E07" w:rsidRPr="00D67E07">
        <w:rPr>
          <w:rFonts w:eastAsiaTheme="minorEastAsia"/>
          <w:sz w:val="20"/>
          <w:szCs w:val="20"/>
          <w:lang w:val="en-US" w:eastAsia="zh-CN"/>
        </w:rPr>
        <w:t>MediaTek Inc., CMCC</w:t>
      </w:r>
      <w:r w:rsidR="00DB3FDF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BC6BA8" w:rsidRPr="00BC6BA8" w:rsidRDefault="006D7866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r>
        <w:rPr>
          <w:sz w:val="20"/>
          <w:szCs w:val="20"/>
          <w:lang w:val="en-US" w:eastAsia="ja-JP"/>
        </w:rPr>
        <w:t>3GPP R1-15</w:t>
      </w:r>
      <w:r>
        <w:rPr>
          <w:rFonts w:eastAsiaTheme="minorEastAsia"/>
          <w:sz w:val="20"/>
          <w:szCs w:val="20"/>
          <w:lang w:val="en-US" w:eastAsia="zh-CN"/>
        </w:rPr>
        <w:t xml:space="preserve">7075, </w:t>
      </w:r>
      <w:r w:rsidR="00D67E07" w:rsidRPr="00D67E07">
        <w:rPr>
          <w:sz w:val="20"/>
          <w:szCs w:val="20"/>
        </w:rPr>
        <w:t>Multiuser superposition schemes</w:t>
      </w:r>
      <w:r w:rsidR="00D67E07" w:rsidRPr="00D67E07">
        <w:rPr>
          <w:rFonts w:eastAsiaTheme="minorEastAsia"/>
          <w:sz w:val="20"/>
          <w:szCs w:val="20"/>
          <w:lang w:eastAsia="zh-CN"/>
        </w:rPr>
        <w:t>,</w:t>
      </w:r>
      <w:r w:rsidR="00D67E07" w:rsidRPr="00D67E07">
        <w:t xml:space="preserve"> </w:t>
      </w:r>
      <w:r w:rsidR="00D67E07" w:rsidRPr="00D67E07">
        <w:rPr>
          <w:sz w:val="20"/>
          <w:szCs w:val="20"/>
        </w:rPr>
        <w:t>Qualcomm Incorporated</w:t>
      </w:r>
      <w:r>
        <w:rPr>
          <w:rFonts w:eastAsiaTheme="minorEastAsia"/>
          <w:sz w:val="20"/>
          <w:szCs w:val="20"/>
          <w:lang w:eastAsia="zh-CN"/>
        </w:rPr>
        <w:t>.</w:t>
      </w:r>
    </w:p>
    <w:p w:rsidR="00B14E9A" w:rsidRPr="008334F8" w:rsidRDefault="00B14E9A" w:rsidP="009C58C5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bookmarkStart w:id="11" w:name="OLE_LINK14"/>
      <w:bookmarkStart w:id="12" w:name="OLE_LINK15"/>
      <w:bookmarkEnd w:id="10"/>
      <w:r w:rsidRPr="008334F8">
        <w:rPr>
          <w:rFonts w:hint="eastAsia"/>
          <w:b/>
          <w:lang w:val="en-US"/>
        </w:rPr>
        <w:lastRenderedPageBreak/>
        <w:t>Annex</w:t>
      </w:r>
    </w:p>
    <w:p w:rsidR="00CF4500" w:rsidRPr="000C6D23" w:rsidRDefault="00CF4500" w:rsidP="00D044C8">
      <w:pPr>
        <w:spacing w:line="360" w:lineRule="auto"/>
        <w:jc w:val="center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 w:rsidR="00D620B2">
        <w:rPr>
          <w:sz w:val="20"/>
          <w:szCs w:val="20"/>
          <w:lang w:eastAsia="ja-JP"/>
        </w:rPr>
        <w:t>1</w:t>
      </w:r>
      <w:r w:rsidR="00C36916"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 w:rsidR="00552F34">
        <w:rPr>
          <w:rFonts w:hint="eastAsia"/>
          <w:sz w:val="20"/>
          <w:szCs w:val="20"/>
          <w:lang w:eastAsia="zh-CN"/>
        </w:rPr>
        <w:t>of</w:t>
      </w:r>
      <w:r w:rsidR="00552F34">
        <w:rPr>
          <w:sz w:val="20"/>
          <w:szCs w:val="20"/>
          <w:lang w:eastAsia="zh-CN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DL MUST</w:t>
      </w:r>
      <w:r w:rsidR="00D044C8">
        <w:rPr>
          <w:sz w:val="20"/>
          <w:szCs w:val="20"/>
          <w:lang w:eastAsia="zh-CN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448"/>
        <w:gridCol w:w="4624"/>
      </w:tblGrid>
      <w:tr w:rsidR="00CF4500" w:rsidRPr="000C6D23" w:rsidTr="00CE2D08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F4500" w:rsidRPr="000C6D23" w:rsidTr="00CE2D08">
        <w:tc>
          <w:tcPr>
            <w:tcW w:w="4448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F4500" w:rsidRPr="000C6D23" w:rsidTr="00CE2D08">
        <w:tc>
          <w:tcPr>
            <w:tcW w:w="4448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A35F1C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CF4500"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910E73" w:rsidRPr="00910E73" w:rsidTr="00CE2D08">
        <w:tc>
          <w:tcPr>
            <w:tcW w:w="4448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910E73" w:rsidRPr="00910E73" w:rsidTr="00CE2D08">
        <w:trPr>
          <w:trHeight w:val="678"/>
        </w:trPr>
        <w:tc>
          <w:tcPr>
            <w:tcW w:w="4448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7917CD" w:rsidRPr="00910E73" w:rsidTr="00CE2D08">
        <w:tc>
          <w:tcPr>
            <w:tcW w:w="4448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7917CD" w:rsidRPr="00910E73" w:rsidTr="00CE2D08">
        <w:tc>
          <w:tcPr>
            <w:tcW w:w="4448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440237" w:rsidRPr="00910E73" w:rsidTr="00CE2D08">
        <w:tc>
          <w:tcPr>
            <w:tcW w:w="4448" w:type="dxa"/>
            <w:shd w:val="clear" w:color="auto" w:fill="auto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0E6CF0" w:rsidRPr="00910E73" w:rsidTr="001C0AEE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440237" w:rsidRPr="000C6D23" w:rsidTr="001C0AEE">
        <w:tc>
          <w:tcPr>
            <w:tcW w:w="4448" w:type="dxa"/>
            <w:shd w:val="clear" w:color="auto" w:fill="auto"/>
            <w:vAlign w:val="center"/>
          </w:tcPr>
          <w:p w:rsidR="00440237" w:rsidRPr="001C0AEE" w:rsidRDefault="006D7866" w:rsidP="007938FC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1C0AEE" w:rsidRDefault="006D7866" w:rsidP="00FE6FD1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440237" w:rsidRPr="000C6D23" w:rsidTr="001C0AEE">
        <w:tc>
          <w:tcPr>
            <w:tcW w:w="4448" w:type="dxa"/>
            <w:shd w:val="clear" w:color="auto" w:fill="auto"/>
            <w:vAlign w:val="center"/>
          </w:tcPr>
          <w:p w:rsidR="00440237" w:rsidRPr="001C0AEE" w:rsidRDefault="006D7866" w:rsidP="00370D1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1C0AEE" w:rsidRDefault="006D7866" w:rsidP="00DC00A5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6E060B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93223E" w:rsidRPr="000C6D23" w:rsidTr="001D311A">
        <w:trPr>
          <w:trHeight w:val="756"/>
        </w:trPr>
        <w:tc>
          <w:tcPr>
            <w:tcW w:w="4448" w:type="dxa"/>
            <w:shd w:val="clear" w:color="auto" w:fill="auto"/>
            <w:vAlign w:val="center"/>
          </w:tcPr>
          <w:p w:rsidR="0093223E" w:rsidRPr="00325256" w:rsidRDefault="0093223E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3223E" w:rsidRPr="00325256" w:rsidRDefault="00860F5A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30B28" w:rsidRDefault="00440237" w:rsidP="00BA3073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 w:rsidR="00030B28">
              <w:rPr>
                <w:rFonts w:eastAsiaTheme="minorEastAsia" w:hint="eastAsia"/>
                <w:sz w:val="20"/>
                <w:szCs w:val="20"/>
                <w:lang w:eastAsia="zh-CN"/>
              </w:rPr>
              <w:t>,1ayer/per UE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 w:rsidR="00552F34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440237" w:rsidRPr="0027774D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BC6BA8" w:rsidRDefault="00293280" w:rsidP="00366DCB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Full buffer,</w:t>
            </w:r>
            <w:r w:rsidR="00092A1C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A67A5A"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 w:rsidR="00A67A5A">
              <w:rPr>
                <w:rFonts w:eastAsiaTheme="minorEastAsia" w:hint="eastAsia"/>
                <w:sz w:val="20"/>
                <w:szCs w:val="20"/>
                <w:lang w:eastAsia="zh-CN"/>
              </w:rPr>
              <w:t>ideband scheduling</w:t>
            </w:r>
          </w:p>
        </w:tc>
      </w:tr>
      <w:tr w:rsidR="00CE2D08" w:rsidRPr="000C6D23" w:rsidTr="00CE2D08">
        <w:tc>
          <w:tcPr>
            <w:tcW w:w="4448" w:type="dxa"/>
            <w:shd w:val="clear" w:color="auto" w:fill="auto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0D26A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="00440237"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OLLA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440237" w:rsidRPr="000C6D23" w:rsidTr="001C0AEE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183D61" w:rsidRPr="000C6D23" w:rsidTr="001C0AEE">
        <w:tc>
          <w:tcPr>
            <w:tcW w:w="4448" w:type="dxa"/>
            <w:shd w:val="clear" w:color="auto" w:fill="auto"/>
            <w:vAlign w:val="center"/>
          </w:tcPr>
          <w:p w:rsidR="00183D61" w:rsidRPr="00183D61" w:rsidRDefault="00183D61" w:rsidP="00183D61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lastRenderedPageBreak/>
              <w:t>EVM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183D61" w:rsidRPr="004A5089" w:rsidRDefault="00183D61" w:rsidP="00552F34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 w:rsidR="00552F34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 w:rsidR="004A5089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  <w:tr w:rsidR="00091134" w:rsidRPr="000C6D23" w:rsidTr="00CE2D08">
        <w:tc>
          <w:tcPr>
            <w:tcW w:w="4448" w:type="dxa"/>
            <w:shd w:val="clear" w:color="auto" w:fill="auto"/>
            <w:vAlign w:val="center"/>
          </w:tcPr>
          <w:p w:rsidR="00091134" w:rsidRPr="00552F34" w:rsidRDefault="00091134" w:rsidP="00183D61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552F34">
              <w:rPr>
                <w:rFonts w:eastAsia="MS Mincho"/>
                <w:iCs/>
                <w:sz w:val="20"/>
                <w:szCs w:val="20"/>
                <w:lang w:val="en-US" w:eastAsia="ja-JP"/>
              </w:rPr>
              <w:t>Duration of the simulation</w:t>
            </w:r>
            <w:r w:rsidRPr="00552F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091134" w:rsidRPr="00091134" w:rsidRDefault="00091134" w:rsidP="00AC5C3B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5</w:t>
            </w:r>
            <w:r w:rsidR="00AC5C3B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>s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for full buffer </w:t>
            </w:r>
          </w:p>
        </w:tc>
      </w:tr>
      <w:bookmarkEnd w:id="11"/>
      <w:bookmarkEnd w:id="12"/>
    </w:tbl>
    <w:p w:rsidR="004E7453" w:rsidRPr="000C6D23" w:rsidRDefault="004E7453" w:rsidP="00FA2DD6">
      <w:pPr>
        <w:widowControl w:val="0"/>
        <w:spacing w:after="120"/>
        <w:rPr>
          <w:rFonts w:eastAsiaTheme="minorEastAsia"/>
          <w:sz w:val="20"/>
          <w:szCs w:val="20"/>
          <w:lang w:eastAsia="zh-CN"/>
        </w:rPr>
      </w:pPr>
    </w:p>
    <w:p w:rsidR="00FA2DD6" w:rsidRPr="00884843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CA" w:rsidRDefault="004E68CA">
      <w:r>
        <w:separator/>
      </w:r>
    </w:p>
  </w:endnote>
  <w:endnote w:type="continuationSeparator" w:id="0">
    <w:p w:rsidR="004E68CA" w:rsidRDefault="004E68CA">
      <w:r>
        <w:continuationSeparator/>
      </w:r>
    </w:p>
  </w:endnote>
  <w:endnote w:type="continuationNotice" w:id="1">
    <w:p w:rsidR="004E68CA" w:rsidRDefault="004E68C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A7" w:rsidRDefault="002A58A7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45576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5576D">
      <w:rPr>
        <w:rStyle w:val="PageNumber"/>
      </w:rPr>
      <w:fldChar w:fldCharType="separate"/>
    </w:r>
    <w:r w:rsidR="00597AD8">
      <w:rPr>
        <w:rStyle w:val="PageNumber"/>
        <w:noProof/>
      </w:rPr>
      <w:t>1</w:t>
    </w:r>
    <w:r w:rsidR="0045576D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45576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5576D">
      <w:rPr>
        <w:rStyle w:val="PageNumber"/>
      </w:rPr>
      <w:fldChar w:fldCharType="separate"/>
    </w:r>
    <w:r w:rsidR="00597AD8">
      <w:rPr>
        <w:rStyle w:val="PageNumber"/>
        <w:noProof/>
      </w:rPr>
      <w:t>4</w:t>
    </w:r>
    <w:r w:rsidR="0045576D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CA" w:rsidRDefault="004E68CA">
      <w:r>
        <w:separator/>
      </w:r>
    </w:p>
  </w:footnote>
  <w:footnote w:type="continuationSeparator" w:id="0">
    <w:p w:rsidR="004E68CA" w:rsidRDefault="004E68CA">
      <w:r>
        <w:continuationSeparator/>
      </w:r>
    </w:p>
  </w:footnote>
  <w:footnote w:type="continuationNotice" w:id="1">
    <w:p w:rsidR="004E68CA" w:rsidRDefault="004E68C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7">
    <w:nsid w:val="1C522240"/>
    <w:multiLevelType w:val="hybridMultilevel"/>
    <w:tmpl w:val="5DB2D5C2"/>
    <w:lvl w:ilvl="0" w:tplc="463A9FC8">
      <w:start w:val="1"/>
      <w:numFmt w:val="bullet"/>
      <w:lvlText w:val="•"/>
      <w:lvlJc w:val="left"/>
      <w:pPr>
        <w:ind w:left="1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8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7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8">
    <w:nsid w:val="3D2F7D76"/>
    <w:multiLevelType w:val="hybridMultilevel"/>
    <w:tmpl w:val="E7E2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0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3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D2E76CD"/>
    <w:multiLevelType w:val="hybridMultilevel"/>
    <w:tmpl w:val="F3BAB59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3157D4"/>
    <w:multiLevelType w:val="multilevel"/>
    <w:tmpl w:val="5840E5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0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3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0"/>
  </w:num>
  <w:num w:numId="3">
    <w:abstractNumId w:val="35"/>
  </w:num>
  <w:num w:numId="4">
    <w:abstractNumId w:val="15"/>
  </w:num>
  <w:num w:numId="5">
    <w:abstractNumId w:val="41"/>
  </w:num>
  <w:num w:numId="6">
    <w:abstractNumId w:val="9"/>
  </w:num>
  <w:num w:numId="7">
    <w:abstractNumId w:val="45"/>
  </w:num>
  <w:num w:numId="8">
    <w:abstractNumId w:val="2"/>
  </w:num>
  <w:num w:numId="9">
    <w:abstractNumId w:val="1"/>
  </w:num>
  <w:num w:numId="10">
    <w:abstractNumId w:val="10"/>
  </w:num>
  <w:num w:numId="11">
    <w:abstractNumId w:val="43"/>
  </w:num>
  <w:num w:numId="12">
    <w:abstractNumId w:val="32"/>
  </w:num>
  <w:num w:numId="13">
    <w:abstractNumId w:val="31"/>
  </w:num>
  <w:num w:numId="14">
    <w:abstractNumId w:val="13"/>
  </w:num>
  <w:num w:numId="15">
    <w:abstractNumId w:val="42"/>
  </w:num>
  <w:num w:numId="16">
    <w:abstractNumId w:val="22"/>
  </w:num>
  <w:num w:numId="17">
    <w:abstractNumId w:val="11"/>
  </w:num>
  <w:num w:numId="18">
    <w:abstractNumId w:val="29"/>
  </w:num>
  <w:num w:numId="19">
    <w:abstractNumId w:val="12"/>
  </w:num>
  <w:num w:numId="20">
    <w:abstractNumId w:val="25"/>
  </w:num>
  <w:num w:numId="21">
    <w:abstractNumId w:val="44"/>
  </w:num>
  <w:num w:numId="22">
    <w:abstractNumId w:val="17"/>
  </w:num>
  <w:num w:numId="23">
    <w:abstractNumId w:val="27"/>
  </w:num>
  <w:num w:numId="24">
    <w:abstractNumId w:val="19"/>
  </w:num>
  <w:num w:numId="25">
    <w:abstractNumId w:val="16"/>
  </w:num>
  <w:num w:numId="26">
    <w:abstractNumId w:val="6"/>
  </w:num>
  <w:num w:numId="27">
    <w:abstractNumId w:val="38"/>
  </w:num>
  <w:num w:numId="28">
    <w:abstractNumId w:val="20"/>
  </w:num>
  <w:num w:numId="29">
    <w:abstractNumId w:val="8"/>
  </w:num>
  <w:num w:numId="30">
    <w:abstractNumId w:val="24"/>
  </w:num>
  <w:num w:numId="31">
    <w:abstractNumId w:val="23"/>
  </w:num>
  <w:num w:numId="32">
    <w:abstractNumId w:val="36"/>
  </w:num>
  <w:num w:numId="33">
    <w:abstractNumId w:val="37"/>
  </w:num>
  <w:num w:numId="34">
    <w:abstractNumId w:val="14"/>
  </w:num>
  <w:num w:numId="35">
    <w:abstractNumId w:val="4"/>
  </w:num>
  <w:num w:numId="36">
    <w:abstractNumId w:val="21"/>
  </w:num>
  <w:num w:numId="37">
    <w:abstractNumId w:val="40"/>
  </w:num>
  <w:num w:numId="38">
    <w:abstractNumId w:val="26"/>
  </w:num>
  <w:num w:numId="39">
    <w:abstractNumId w:val="35"/>
  </w:num>
  <w:num w:numId="40">
    <w:abstractNumId w:val="35"/>
  </w:num>
  <w:num w:numId="41">
    <w:abstractNumId w:val="35"/>
  </w:num>
  <w:num w:numId="42">
    <w:abstractNumId w:val="35"/>
  </w:num>
  <w:num w:numId="43">
    <w:abstractNumId w:val="5"/>
  </w:num>
  <w:num w:numId="44">
    <w:abstractNumId w:val="34"/>
  </w:num>
  <w:num w:numId="45">
    <w:abstractNumId w:val="33"/>
  </w:num>
  <w:num w:numId="46">
    <w:abstractNumId w:val="3"/>
  </w:num>
  <w:num w:numId="47">
    <w:abstractNumId w:val="35"/>
  </w:num>
  <w:num w:numId="48">
    <w:abstractNumId w:val="39"/>
  </w:num>
  <w:num w:numId="49">
    <w:abstractNumId w:val="18"/>
  </w:num>
  <w:num w:numId="50">
    <w:abstractNumId w:val="7"/>
  </w:num>
  <w:num w:numId="51">
    <w:abstractNumId w:val="2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438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B69"/>
    <w:rsid w:val="00004317"/>
    <w:rsid w:val="00004BE5"/>
    <w:rsid w:val="00005B13"/>
    <w:rsid w:val="00006431"/>
    <w:rsid w:val="0000707E"/>
    <w:rsid w:val="000070DC"/>
    <w:rsid w:val="0000782E"/>
    <w:rsid w:val="00007BDD"/>
    <w:rsid w:val="00010090"/>
    <w:rsid w:val="000103FD"/>
    <w:rsid w:val="000105F9"/>
    <w:rsid w:val="00010DE6"/>
    <w:rsid w:val="00011246"/>
    <w:rsid w:val="00011C1D"/>
    <w:rsid w:val="00014D5C"/>
    <w:rsid w:val="00015C13"/>
    <w:rsid w:val="000175E0"/>
    <w:rsid w:val="00020B14"/>
    <w:rsid w:val="00021B0A"/>
    <w:rsid w:val="00021B6B"/>
    <w:rsid w:val="00021E38"/>
    <w:rsid w:val="00024C6C"/>
    <w:rsid w:val="000267E0"/>
    <w:rsid w:val="00027827"/>
    <w:rsid w:val="00030B28"/>
    <w:rsid w:val="00031264"/>
    <w:rsid w:val="0003226C"/>
    <w:rsid w:val="00033ABA"/>
    <w:rsid w:val="0003446D"/>
    <w:rsid w:val="00034C6D"/>
    <w:rsid w:val="00034D1F"/>
    <w:rsid w:val="00035A83"/>
    <w:rsid w:val="0003616B"/>
    <w:rsid w:val="000364CB"/>
    <w:rsid w:val="00036CA7"/>
    <w:rsid w:val="000374C8"/>
    <w:rsid w:val="00040287"/>
    <w:rsid w:val="000409EB"/>
    <w:rsid w:val="0004106F"/>
    <w:rsid w:val="000415F3"/>
    <w:rsid w:val="00041E6C"/>
    <w:rsid w:val="0004296E"/>
    <w:rsid w:val="000433FA"/>
    <w:rsid w:val="00043591"/>
    <w:rsid w:val="00043605"/>
    <w:rsid w:val="00043DE8"/>
    <w:rsid w:val="00043E70"/>
    <w:rsid w:val="0004409F"/>
    <w:rsid w:val="00044846"/>
    <w:rsid w:val="0004622D"/>
    <w:rsid w:val="00046F76"/>
    <w:rsid w:val="00047FDD"/>
    <w:rsid w:val="00050D4D"/>
    <w:rsid w:val="00051D46"/>
    <w:rsid w:val="0005227B"/>
    <w:rsid w:val="00052490"/>
    <w:rsid w:val="00052796"/>
    <w:rsid w:val="000535DC"/>
    <w:rsid w:val="00053B38"/>
    <w:rsid w:val="00053CD3"/>
    <w:rsid w:val="00055639"/>
    <w:rsid w:val="0005625A"/>
    <w:rsid w:val="000578EB"/>
    <w:rsid w:val="00060A9F"/>
    <w:rsid w:val="00061C83"/>
    <w:rsid w:val="00061DC0"/>
    <w:rsid w:val="00063398"/>
    <w:rsid w:val="00063491"/>
    <w:rsid w:val="00064401"/>
    <w:rsid w:val="0006454B"/>
    <w:rsid w:val="0006496B"/>
    <w:rsid w:val="00064E7A"/>
    <w:rsid w:val="00066137"/>
    <w:rsid w:val="00066412"/>
    <w:rsid w:val="00066EDE"/>
    <w:rsid w:val="00067425"/>
    <w:rsid w:val="00070031"/>
    <w:rsid w:val="0007063E"/>
    <w:rsid w:val="00071942"/>
    <w:rsid w:val="0007208D"/>
    <w:rsid w:val="00072BBD"/>
    <w:rsid w:val="00073AEC"/>
    <w:rsid w:val="0007427D"/>
    <w:rsid w:val="00075BF4"/>
    <w:rsid w:val="00077173"/>
    <w:rsid w:val="0007754E"/>
    <w:rsid w:val="00077AFB"/>
    <w:rsid w:val="00077CD4"/>
    <w:rsid w:val="000800C4"/>
    <w:rsid w:val="00080661"/>
    <w:rsid w:val="00080A92"/>
    <w:rsid w:val="000812F2"/>
    <w:rsid w:val="0008190C"/>
    <w:rsid w:val="00082275"/>
    <w:rsid w:val="00082BD5"/>
    <w:rsid w:val="0008464B"/>
    <w:rsid w:val="000847D2"/>
    <w:rsid w:val="00085084"/>
    <w:rsid w:val="000850E8"/>
    <w:rsid w:val="000855CA"/>
    <w:rsid w:val="000868A6"/>
    <w:rsid w:val="00091134"/>
    <w:rsid w:val="000919CA"/>
    <w:rsid w:val="00091F3D"/>
    <w:rsid w:val="00092A1C"/>
    <w:rsid w:val="00093B81"/>
    <w:rsid w:val="00093E59"/>
    <w:rsid w:val="00093F82"/>
    <w:rsid w:val="000940EB"/>
    <w:rsid w:val="00094FCC"/>
    <w:rsid w:val="0009538E"/>
    <w:rsid w:val="00095C77"/>
    <w:rsid w:val="00096174"/>
    <w:rsid w:val="00096E72"/>
    <w:rsid w:val="000973AF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5DC"/>
    <w:rsid w:val="000A3A5A"/>
    <w:rsid w:val="000A421A"/>
    <w:rsid w:val="000A4C29"/>
    <w:rsid w:val="000A557E"/>
    <w:rsid w:val="000A6619"/>
    <w:rsid w:val="000A6921"/>
    <w:rsid w:val="000A7872"/>
    <w:rsid w:val="000A7B93"/>
    <w:rsid w:val="000B080C"/>
    <w:rsid w:val="000B121D"/>
    <w:rsid w:val="000B1C86"/>
    <w:rsid w:val="000B28E1"/>
    <w:rsid w:val="000B2ABD"/>
    <w:rsid w:val="000B4347"/>
    <w:rsid w:val="000B4354"/>
    <w:rsid w:val="000B4A27"/>
    <w:rsid w:val="000B4D0B"/>
    <w:rsid w:val="000B5B4B"/>
    <w:rsid w:val="000B6628"/>
    <w:rsid w:val="000B7582"/>
    <w:rsid w:val="000B7EB4"/>
    <w:rsid w:val="000C07B6"/>
    <w:rsid w:val="000C0A98"/>
    <w:rsid w:val="000C1793"/>
    <w:rsid w:val="000C20E0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B8E"/>
    <w:rsid w:val="000C6D23"/>
    <w:rsid w:val="000D09EC"/>
    <w:rsid w:val="000D25B0"/>
    <w:rsid w:val="000D2651"/>
    <w:rsid w:val="000D26A0"/>
    <w:rsid w:val="000D3904"/>
    <w:rsid w:val="000D4B39"/>
    <w:rsid w:val="000D5010"/>
    <w:rsid w:val="000D662C"/>
    <w:rsid w:val="000D677F"/>
    <w:rsid w:val="000D7ABD"/>
    <w:rsid w:val="000E0435"/>
    <w:rsid w:val="000E066E"/>
    <w:rsid w:val="000E11E0"/>
    <w:rsid w:val="000E1BB9"/>
    <w:rsid w:val="000E273C"/>
    <w:rsid w:val="000E30DA"/>
    <w:rsid w:val="000E505C"/>
    <w:rsid w:val="000E6280"/>
    <w:rsid w:val="000E64B2"/>
    <w:rsid w:val="000E658F"/>
    <w:rsid w:val="000E6CF0"/>
    <w:rsid w:val="000F10A7"/>
    <w:rsid w:val="000F10AE"/>
    <w:rsid w:val="000F254D"/>
    <w:rsid w:val="000F28FA"/>
    <w:rsid w:val="000F29AD"/>
    <w:rsid w:val="000F2D33"/>
    <w:rsid w:val="000F352B"/>
    <w:rsid w:val="000F355C"/>
    <w:rsid w:val="000F36BE"/>
    <w:rsid w:val="000F38CF"/>
    <w:rsid w:val="000F5E8B"/>
    <w:rsid w:val="000F604F"/>
    <w:rsid w:val="000F644E"/>
    <w:rsid w:val="000F686F"/>
    <w:rsid w:val="000F6951"/>
    <w:rsid w:val="000F7C58"/>
    <w:rsid w:val="001005F4"/>
    <w:rsid w:val="00101507"/>
    <w:rsid w:val="00102BD3"/>
    <w:rsid w:val="0010381B"/>
    <w:rsid w:val="00105152"/>
    <w:rsid w:val="00106848"/>
    <w:rsid w:val="0010695E"/>
    <w:rsid w:val="00106E57"/>
    <w:rsid w:val="001071AD"/>
    <w:rsid w:val="001108BC"/>
    <w:rsid w:val="00110AD2"/>
    <w:rsid w:val="00110EA3"/>
    <w:rsid w:val="0011159B"/>
    <w:rsid w:val="00111AD4"/>
    <w:rsid w:val="001121CC"/>
    <w:rsid w:val="00112615"/>
    <w:rsid w:val="00112913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1062"/>
    <w:rsid w:val="00122215"/>
    <w:rsid w:val="00122448"/>
    <w:rsid w:val="00123497"/>
    <w:rsid w:val="001241A8"/>
    <w:rsid w:val="00125A47"/>
    <w:rsid w:val="0012649E"/>
    <w:rsid w:val="00127463"/>
    <w:rsid w:val="00130553"/>
    <w:rsid w:val="00130FBE"/>
    <w:rsid w:val="0013192F"/>
    <w:rsid w:val="00132566"/>
    <w:rsid w:val="0013276B"/>
    <w:rsid w:val="001333E6"/>
    <w:rsid w:val="001336FF"/>
    <w:rsid w:val="001356FD"/>
    <w:rsid w:val="00137C80"/>
    <w:rsid w:val="00140746"/>
    <w:rsid w:val="001437F5"/>
    <w:rsid w:val="00143A14"/>
    <w:rsid w:val="001443F7"/>
    <w:rsid w:val="00144828"/>
    <w:rsid w:val="00144BFE"/>
    <w:rsid w:val="00145771"/>
    <w:rsid w:val="001469DD"/>
    <w:rsid w:val="001473C9"/>
    <w:rsid w:val="00150012"/>
    <w:rsid w:val="00150273"/>
    <w:rsid w:val="00150EAE"/>
    <w:rsid w:val="00150F81"/>
    <w:rsid w:val="00152160"/>
    <w:rsid w:val="00152DB8"/>
    <w:rsid w:val="001537D0"/>
    <w:rsid w:val="00153A9E"/>
    <w:rsid w:val="001550A0"/>
    <w:rsid w:val="001552E8"/>
    <w:rsid w:val="00156790"/>
    <w:rsid w:val="001607A1"/>
    <w:rsid w:val="001617A1"/>
    <w:rsid w:val="001628C3"/>
    <w:rsid w:val="001636B8"/>
    <w:rsid w:val="00164609"/>
    <w:rsid w:val="00165C45"/>
    <w:rsid w:val="00167051"/>
    <w:rsid w:val="001676DC"/>
    <w:rsid w:val="00171AF1"/>
    <w:rsid w:val="001720DD"/>
    <w:rsid w:val="0017301D"/>
    <w:rsid w:val="001746A4"/>
    <w:rsid w:val="00175318"/>
    <w:rsid w:val="00175769"/>
    <w:rsid w:val="00176AF0"/>
    <w:rsid w:val="001772CA"/>
    <w:rsid w:val="00177419"/>
    <w:rsid w:val="00177C74"/>
    <w:rsid w:val="00177D6B"/>
    <w:rsid w:val="00181988"/>
    <w:rsid w:val="00181F6E"/>
    <w:rsid w:val="00181FFB"/>
    <w:rsid w:val="00183AC7"/>
    <w:rsid w:val="00183D61"/>
    <w:rsid w:val="00184301"/>
    <w:rsid w:val="00184EC6"/>
    <w:rsid w:val="0018683D"/>
    <w:rsid w:val="00187FD9"/>
    <w:rsid w:val="00190104"/>
    <w:rsid w:val="0019116D"/>
    <w:rsid w:val="00192729"/>
    <w:rsid w:val="0019300D"/>
    <w:rsid w:val="00193514"/>
    <w:rsid w:val="00193C02"/>
    <w:rsid w:val="001940F1"/>
    <w:rsid w:val="0019584D"/>
    <w:rsid w:val="00195978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4B96"/>
    <w:rsid w:val="001A5CA5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0466"/>
    <w:rsid w:val="001C0AEE"/>
    <w:rsid w:val="001C2448"/>
    <w:rsid w:val="001C3B1C"/>
    <w:rsid w:val="001C446A"/>
    <w:rsid w:val="001C4EA7"/>
    <w:rsid w:val="001C566C"/>
    <w:rsid w:val="001C5908"/>
    <w:rsid w:val="001C5A8D"/>
    <w:rsid w:val="001C7452"/>
    <w:rsid w:val="001D011A"/>
    <w:rsid w:val="001D032F"/>
    <w:rsid w:val="001D075E"/>
    <w:rsid w:val="001D0FC8"/>
    <w:rsid w:val="001D1263"/>
    <w:rsid w:val="001D19B6"/>
    <w:rsid w:val="001D19EB"/>
    <w:rsid w:val="001D2B0B"/>
    <w:rsid w:val="001D311A"/>
    <w:rsid w:val="001D3A8B"/>
    <w:rsid w:val="001D475D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2FE6"/>
    <w:rsid w:val="001E424F"/>
    <w:rsid w:val="001E4FCF"/>
    <w:rsid w:val="001E6330"/>
    <w:rsid w:val="001E6DC4"/>
    <w:rsid w:val="001E70C0"/>
    <w:rsid w:val="001E73DE"/>
    <w:rsid w:val="001E7AF4"/>
    <w:rsid w:val="001F06AD"/>
    <w:rsid w:val="001F07BF"/>
    <w:rsid w:val="001F0F87"/>
    <w:rsid w:val="001F21A6"/>
    <w:rsid w:val="001F2454"/>
    <w:rsid w:val="001F43A6"/>
    <w:rsid w:val="001F43B2"/>
    <w:rsid w:val="001F56CA"/>
    <w:rsid w:val="001F56ED"/>
    <w:rsid w:val="001F6ED6"/>
    <w:rsid w:val="001F7270"/>
    <w:rsid w:val="002002FE"/>
    <w:rsid w:val="002015BD"/>
    <w:rsid w:val="00201ED6"/>
    <w:rsid w:val="002022BC"/>
    <w:rsid w:val="00203769"/>
    <w:rsid w:val="00203798"/>
    <w:rsid w:val="00204565"/>
    <w:rsid w:val="002047D6"/>
    <w:rsid w:val="00205D9F"/>
    <w:rsid w:val="00206161"/>
    <w:rsid w:val="00206AE5"/>
    <w:rsid w:val="00206E5D"/>
    <w:rsid w:val="002115A8"/>
    <w:rsid w:val="00211C36"/>
    <w:rsid w:val="00211F5A"/>
    <w:rsid w:val="002122B1"/>
    <w:rsid w:val="00212ACF"/>
    <w:rsid w:val="00213250"/>
    <w:rsid w:val="002142C6"/>
    <w:rsid w:val="00215866"/>
    <w:rsid w:val="00215C1C"/>
    <w:rsid w:val="002164B4"/>
    <w:rsid w:val="00216D1C"/>
    <w:rsid w:val="002215A6"/>
    <w:rsid w:val="002226BA"/>
    <w:rsid w:val="00222891"/>
    <w:rsid w:val="002231EB"/>
    <w:rsid w:val="0022633E"/>
    <w:rsid w:val="002315F6"/>
    <w:rsid w:val="00231BED"/>
    <w:rsid w:val="00233B5E"/>
    <w:rsid w:val="002347DD"/>
    <w:rsid w:val="00236A00"/>
    <w:rsid w:val="00237CB8"/>
    <w:rsid w:val="0024026D"/>
    <w:rsid w:val="002402C5"/>
    <w:rsid w:val="0024073E"/>
    <w:rsid w:val="00243111"/>
    <w:rsid w:val="002457AF"/>
    <w:rsid w:val="00245D70"/>
    <w:rsid w:val="0024636C"/>
    <w:rsid w:val="002477D8"/>
    <w:rsid w:val="0024790D"/>
    <w:rsid w:val="00247BFF"/>
    <w:rsid w:val="002509EB"/>
    <w:rsid w:val="002521DB"/>
    <w:rsid w:val="00252628"/>
    <w:rsid w:val="002539C4"/>
    <w:rsid w:val="00254F8F"/>
    <w:rsid w:val="00255663"/>
    <w:rsid w:val="0025633D"/>
    <w:rsid w:val="00256353"/>
    <w:rsid w:val="00256560"/>
    <w:rsid w:val="0025662A"/>
    <w:rsid w:val="00256B9B"/>
    <w:rsid w:val="00257763"/>
    <w:rsid w:val="00260A21"/>
    <w:rsid w:val="00260B87"/>
    <w:rsid w:val="002629F4"/>
    <w:rsid w:val="00264875"/>
    <w:rsid w:val="00265552"/>
    <w:rsid w:val="002669CC"/>
    <w:rsid w:val="00266A4E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654D"/>
    <w:rsid w:val="00276F4E"/>
    <w:rsid w:val="0027774D"/>
    <w:rsid w:val="00277BDF"/>
    <w:rsid w:val="00277EE5"/>
    <w:rsid w:val="002806F9"/>
    <w:rsid w:val="0028091D"/>
    <w:rsid w:val="00282084"/>
    <w:rsid w:val="002821F3"/>
    <w:rsid w:val="002824DD"/>
    <w:rsid w:val="00282A91"/>
    <w:rsid w:val="002832E5"/>
    <w:rsid w:val="0028388B"/>
    <w:rsid w:val="00283BDE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3280"/>
    <w:rsid w:val="0029435B"/>
    <w:rsid w:val="00294DCE"/>
    <w:rsid w:val="00296A66"/>
    <w:rsid w:val="00297085"/>
    <w:rsid w:val="002970DC"/>
    <w:rsid w:val="00297E1E"/>
    <w:rsid w:val="00297E67"/>
    <w:rsid w:val="002A1452"/>
    <w:rsid w:val="002A16BE"/>
    <w:rsid w:val="002A1E46"/>
    <w:rsid w:val="002A51BB"/>
    <w:rsid w:val="002A58A7"/>
    <w:rsid w:val="002A6004"/>
    <w:rsid w:val="002A6C3D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676E"/>
    <w:rsid w:val="002B7D48"/>
    <w:rsid w:val="002C09D8"/>
    <w:rsid w:val="002C2DAA"/>
    <w:rsid w:val="002C421F"/>
    <w:rsid w:val="002C4FCB"/>
    <w:rsid w:val="002C5704"/>
    <w:rsid w:val="002C58AF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48C7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2638"/>
    <w:rsid w:val="002F342D"/>
    <w:rsid w:val="002F34E1"/>
    <w:rsid w:val="002F3863"/>
    <w:rsid w:val="002F3F70"/>
    <w:rsid w:val="002F460A"/>
    <w:rsid w:val="002F48EE"/>
    <w:rsid w:val="002F4D9E"/>
    <w:rsid w:val="002F6B88"/>
    <w:rsid w:val="002F7931"/>
    <w:rsid w:val="00300EF7"/>
    <w:rsid w:val="00301FBD"/>
    <w:rsid w:val="003028D4"/>
    <w:rsid w:val="00302EE6"/>
    <w:rsid w:val="00303267"/>
    <w:rsid w:val="00303441"/>
    <w:rsid w:val="00304958"/>
    <w:rsid w:val="00304FE9"/>
    <w:rsid w:val="00305DA6"/>
    <w:rsid w:val="003072E7"/>
    <w:rsid w:val="00307E9C"/>
    <w:rsid w:val="00307FB5"/>
    <w:rsid w:val="003113AF"/>
    <w:rsid w:val="003116E6"/>
    <w:rsid w:val="00311751"/>
    <w:rsid w:val="003118CD"/>
    <w:rsid w:val="00311D30"/>
    <w:rsid w:val="00311E1F"/>
    <w:rsid w:val="0031226F"/>
    <w:rsid w:val="00312552"/>
    <w:rsid w:val="00312DE1"/>
    <w:rsid w:val="003157C2"/>
    <w:rsid w:val="00315BE7"/>
    <w:rsid w:val="00315EBB"/>
    <w:rsid w:val="003162B8"/>
    <w:rsid w:val="00316700"/>
    <w:rsid w:val="003169D9"/>
    <w:rsid w:val="00316C90"/>
    <w:rsid w:val="00317370"/>
    <w:rsid w:val="00317591"/>
    <w:rsid w:val="00317C2D"/>
    <w:rsid w:val="00320978"/>
    <w:rsid w:val="003216DB"/>
    <w:rsid w:val="003220C2"/>
    <w:rsid w:val="00322857"/>
    <w:rsid w:val="00322D25"/>
    <w:rsid w:val="00322F11"/>
    <w:rsid w:val="003238D9"/>
    <w:rsid w:val="00325008"/>
    <w:rsid w:val="00325256"/>
    <w:rsid w:val="00327694"/>
    <w:rsid w:val="00332EC3"/>
    <w:rsid w:val="00333E49"/>
    <w:rsid w:val="00334414"/>
    <w:rsid w:val="00335752"/>
    <w:rsid w:val="0033788B"/>
    <w:rsid w:val="00337C8C"/>
    <w:rsid w:val="00340B19"/>
    <w:rsid w:val="00341976"/>
    <w:rsid w:val="00342C4B"/>
    <w:rsid w:val="0034541A"/>
    <w:rsid w:val="003461FC"/>
    <w:rsid w:val="00346E14"/>
    <w:rsid w:val="00347090"/>
    <w:rsid w:val="0034731E"/>
    <w:rsid w:val="00347C2F"/>
    <w:rsid w:val="00350324"/>
    <w:rsid w:val="0035210D"/>
    <w:rsid w:val="003521C9"/>
    <w:rsid w:val="00352329"/>
    <w:rsid w:val="00352C00"/>
    <w:rsid w:val="00354069"/>
    <w:rsid w:val="00354A3B"/>
    <w:rsid w:val="00354A9F"/>
    <w:rsid w:val="00355B1B"/>
    <w:rsid w:val="00355FA0"/>
    <w:rsid w:val="00356B64"/>
    <w:rsid w:val="0035782C"/>
    <w:rsid w:val="00357D0E"/>
    <w:rsid w:val="0036096A"/>
    <w:rsid w:val="0036177C"/>
    <w:rsid w:val="00362E07"/>
    <w:rsid w:val="00363A0F"/>
    <w:rsid w:val="00363D27"/>
    <w:rsid w:val="00365125"/>
    <w:rsid w:val="003653AB"/>
    <w:rsid w:val="00365E90"/>
    <w:rsid w:val="00366C91"/>
    <w:rsid w:val="00366DCB"/>
    <w:rsid w:val="00366E82"/>
    <w:rsid w:val="00370745"/>
    <w:rsid w:val="00370D1F"/>
    <w:rsid w:val="00371D54"/>
    <w:rsid w:val="003733A2"/>
    <w:rsid w:val="00374BD0"/>
    <w:rsid w:val="00374CF5"/>
    <w:rsid w:val="00380288"/>
    <w:rsid w:val="00382B8C"/>
    <w:rsid w:val="00383919"/>
    <w:rsid w:val="003858B2"/>
    <w:rsid w:val="00385FA5"/>
    <w:rsid w:val="0038667E"/>
    <w:rsid w:val="00391B10"/>
    <w:rsid w:val="00392281"/>
    <w:rsid w:val="00392293"/>
    <w:rsid w:val="00392E29"/>
    <w:rsid w:val="003930D4"/>
    <w:rsid w:val="0039322E"/>
    <w:rsid w:val="00393700"/>
    <w:rsid w:val="00393D05"/>
    <w:rsid w:val="00394129"/>
    <w:rsid w:val="00394D0B"/>
    <w:rsid w:val="00394F38"/>
    <w:rsid w:val="00395E21"/>
    <w:rsid w:val="003A02AC"/>
    <w:rsid w:val="003A0793"/>
    <w:rsid w:val="003A0E9A"/>
    <w:rsid w:val="003A1050"/>
    <w:rsid w:val="003A14D5"/>
    <w:rsid w:val="003A2430"/>
    <w:rsid w:val="003A2CC1"/>
    <w:rsid w:val="003A3252"/>
    <w:rsid w:val="003A349D"/>
    <w:rsid w:val="003A42AF"/>
    <w:rsid w:val="003A5D53"/>
    <w:rsid w:val="003A6B08"/>
    <w:rsid w:val="003A7589"/>
    <w:rsid w:val="003A7D1C"/>
    <w:rsid w:val="003B0DF7"/>
    <w:rsid w:val="003B0F1B"/>
    <w:rsid w:val="003B10DB"/>
    <w:rsid w:val="003B1627"/>
    <w:rsid w:val="003B1810"/>
    <w:rsid w:val="003B1958"/>
    <w:rsid w:val="003B1A59"/>
    <w:rsid w:val="003B48D7"/>
    <w:rsid w:val="003B49FE"/>
    <w:rsid w:val="003B57F7"/>
    <w:rsid w:val="003B59A4"/>
    <w:rsid w:val="003B620B"/>
    <w:rsid w:val="003B62B6"/>
    <w:rsid w:val="003B641C"/>
    <w:rsid w:val="003B6A0E"/>
    <w:rsid w:val="003B7034"/>
    <w:rsid w:val="003C12FA"/>
    <w:rsid w:val="003C1E88"/>
    <w:rsid w:val="003C1EEE"/>
    <w:rsid w:val="003C4F37"/>
    <w:rsid w:val="003C5099"/>
    <w:rsid w:val="003C58F4"/>
    <w:rsid w:val="003C5E08"/>
    <w:rsid w:val="003C61AB"/>
    <w:rsid w:val="003C6FC0"/>
    <w:rsid w:val="003C7808"/>
    <w:rsid w:val="003D0B6F"/>
    <w:rsid w:val="003D370E"/>
    <w:rsid w:val="003D449A"/>
    <w:rsid w:val="003D5DB5"/>
    <w:rsid w:val="003D6BA0"/>
    <w:rsid w:val="003D7867"/>
    <w:rsid w:val="003D7BDA"/>
    <w:rsid w:val="003E052A"/>
    <w:rsid w:val="003E2BE8"/>
    <w:rsid w:val="003E49EB"/>
    <w:rsid w:val="003E5505"/>
    <w:rsid w:val="003E6399"/>
    <w:rsid w:val="003E653C"/>
    <w:rsid w:val="003F00C7"/>
    <w:rsid w:val="003F07C6"/>
    <w:rsid w:val="003F142B"/>
    <w:rsid w:val="003F2BDF"/>
    <w:rsid w:val="003F4B71"/>
    <w:rsid w:val="003F4BE8"/>
    <w:rsid w:val="003F4F67"/>
    <w:rsid w:val="003F5173"/>
    <w:rsid w:val="003F7351"/>
    <w:rsid w:val="003F73E1"/>
    <w:rsid w:val="003F76BB"/>
    <w:rsid w:val="003F7904"/>
    <w:rsid w:val="003F7A68"/>
    <w:rsid w:val="003F7CA2"/>
    <w:rsid w:val="00400230"/>
    <w:rsid w:val="00400AE1"/>
    <w:rsid w:val="004018A1"/>
    <w:rsid w:val="00401CC4"/>
    <w:rsid w:val="00401CF8"/>
    <w:rsid w:val="004030AB"/>
    <w:rsid w:val="00403711"/>
    <w:rsid w:val="00404DAC"/>
    <w:rsid w:val="004051B7"/>
    <w:rsid w:val="00405380"/>
    <w:rsid w:val="0040544F"/>
    <w:rsid w:val="00405634"/>
    <w:rsid w:val="00405D40"/>
    <w:rsid w:val="00405F5D"/>
    <w:rsid w:val="004065AA"/>
    <w:rsid w:val="00406F54"/>
    <w:rsid w:val="00407EC6"/>
    <w:rsid w:val="00410A77"/>
    <w:rsid w:val="00410EB4"/>
    <w:rsid w:val="004111C8"/>
    <w:rsid w:val="004127F5"/>
    <w:rsid w:val="004128BE"/>
    <w:rsid w:val="004140E6"/>
    <w:rsid w:val="0041603F"/>
    <w:rsid w:val="004206FB"/>
    <w:rsid w:val="00421132"/>
    <w:rsid w:val="004229F8"/>
    <w:rsid w:val="00422B68"/>
    <w:rsid w:val="004243C0"/>
    <w:rsid w:val="004250E2"/>
    <w:rsid w:val="00426980"/>
    <w:rsid w:val="00426A85"/>
    <w:rsid w:val="00426E8B"/>
    <w:rsid w:val="00427B70"/>
    <w:rsid w:val="004303D2"/>
    <w:rsid w:val="00430D32"/>
    <w:rsid w:val="00430DFC"/>
    <w:rsid w:val="004325D7"/>
    <w:rsid w:val="0043267A"/>
    <w:rsid w:val="004329FB"/>
    <w:rsid w:val="00432B85"/>
    <w:rsid w:val="00433776"/>
    <w:rsid w:val="00434C3C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27A7"/>
    <w:rsid w:val="00442926"/>
    <w:rsid w:val="0044332D"/>
    <w:rsid w:val="004436D1"/>
    <w:rsid w:val="00443C72"/>
    <w:rsid w:val="00443D44"/>
    <w:rsid w:val="00444D0A"/>
    <w:rsid w:val="00446793"/>
    <w:rsid w:val="0044705F"/>
    <w:rsid w:val="00447098"/>
    <w:rsid w:val="00447C5C"/>
    <w:rsid w:val="0045115F"/>
    <w:rsid w:val="00451CFA"/>
    <w:rsid w:val="00451D45"/>
    <w:rsid w:val="004536A8"/>
    <w:rsid w:val="004553B3"/>
    <w:rsid w:val="0045576D"/>
    <w:rsid w:val="00455BFF"/>
    <w:rsid w:val="00455EEF"/>
    <w:rsid w:val="00461BBC"/>
    <w:rsid w:val="00462530"/>
    <w:rsid w:val="00462ABC"/>
    <w:rsid w:val="0046327F"/>
    <w:rsid w:val="004640CB"/>
    <w:rsid w:val="00465CB8"/>
    <w:rsid w:val="0046611F"/>
    <w:rsid w:val="0046648C"/>
    <w:rsid w:val="00472964"/>
    <w:rsid w:val="00473095"/>
    <w:rsid w:val="004732B3"/>
    <w:rsid w:val="0047370A"/>
    <w:rsid w:val="004741AA"/>
    <w:rsid w:val="004741AC"/>
    <w:rsid w:val="00475558"/>
    <w:rsid w:val="00475D46"/>
    <w:rsid w:val="00475DC3"/>
    <w:rsid w:val="004763D2"/>
    <w:rsid w:val="00481576"/>
    <w:rsid w:val="00482614"/>
    <w:rsid w:val="0048376B"/>
    <w:rsid w:val="004838C1"/>
    <w:rsid w:val="00483F0C"/>
    <w:rsid w:val="00484684"/>
    <w:rsid w:val="00484AAB"/>
    <w:rsid w:val="004857A7"/>
    <w:rsid w:val="0048669B"/>
    <w:rsid w:val="004872CB"/>
    <w:rsid w:val="004921EC"/>
    <w:rsid w:val="00492460"/>
    <w:rsid w:val="004925F4"/>
    <w:rsid w:val="00492DB1"/>
    <w:rsid w:val="00493287"/>
    <w:rsid w:val="004942CF"/>
    <w:rsid w:val="00494967"/>
    <w:rsid w:val="00494D68"/>
    <w:rsid w:val="004957CD"/>
    <w:rsid w:val="00495E5A"/>
    <w:rsid w:val="00496609"/>
    <w:rsid w:val="00496DD7"/>
    <w:rsid w:val="004970A3"/>
    <w:rsid w:val="00497DA9"/>
    <w:rsid w:val="004A0421"/>
    <w:rsid w:val="004A0B2F"/>
    <w:rsid w:val="004A1362"/>
    <w:rsid w:val="004A146B"/>
    <w:rsid w:val="004A44B5"/>
    <w:rsid w:val="004A4CFF"/>
    <w:rsid w:val="004A5089"/>
    <w:rsid w:val="004A53E6"/>
    <w:rsid w:val="004A5721"/>
    <w:rsid w:val="004A628B"/>
    <w:rsid w:val="004A677B"/>
    <w:rsid w:val="004A6C14"/>
    <w:rsid w:val="004A78FC"/>
    <w:rsid w:val="004B36C5"/>
    <w:rsid w:val="004B42C7"/>
    <w:rsid w:val="004B6814"/>
    <w:rsid w:val="004B6B2C"/>
    <w:rsid w:val="004B6B76"/>
    <w:rsid w:val="004B7199"/>
    <w:rsid w:val="004B7643"/>
    <w:rsid w:val="004B79A0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0E4"/>
    <w:rsid w:val="004C4670"/>
    <w:rsid w:val="004C4FA4"/>
    <w:rsid w:val="004D04B9"/>
    <w:rsid w:val="004D27C1"/>
    <w:rsid w:val="004D31E3"/>
    <w:rsid w:val="004D35F7"/>
    <w:rsid w:val="004D42B4"/>
    <w:rsid w:val="004D53B1"/>
    <w:rsid w:val="004D5BE4"/>
    <w:rsid w:val="004D64D0"/>
    <w:rsid w:val="004D673F"/>
    <w:rsid w:val="004D7CD6"/>
    <w:rsid w:val="004D7FA4"/>
    <w:rsid w:val="004E03E4"/>
    <w:rsid w:val="004E2785"/>
    <w:rsid w:val="004E2A23"/>
    <w:rsid w:val="004E2BC0"/>
    <w:rsid w:val="004E2C2F"/>
    <w:rsid w:val="004E368E"/>
    <w:rsid w:val="004E482D"/>
    <w:rsid w:val="004E48AF"/>
    <w:rsid w:val="004E4B04"/>
    <w:rsid w:val="004E5978"/>
    <w:rsid w:val="004E68CA"/>
    <w:rsid w:val="004E7453"/>
    <w:rsid w:val="004E78D6"/>
    <w:rsid w:val="004F09D2"/>
    <w:rsid w:val="004F0AB6"/>
    <w:rsid w:val="004F1783"/>
    <w:rsid w:val="004F1D37"/>
    <w:rsid w:val="004F279A"/>
    <w:rsid w:val="004F35D6"/>
    <w:rsid w:val="004F49D4"/>
    <w:rsid w:val="004F548D"/>
    <w:rsid w:val="004F5C07"/>
    <w:rsid w:val="004F6966"/>
    <w:rsid w:val="004F7C40"/>
    <w:rsid w:val="00500F61"/>
    <w:rsid w:val="0050106F"/>
    <w:rsid w:val="005031D4"/>
    <w:rsid w:val="00503BE1"/>
    <w:rsid w:val="00504205"/>
    <w:rsid w:val="00505550"/>
    <w:rsid w:val="00505C69"/>
    <w:rsid w:val="005061ED"/>
    <w:rsid w:val="005112F5"/>
    <w:rsid w:val="00511419"/>
    <w:rsid w:val="00511A96"/>
    <w:rsid w:val="005127F2"/>
    <w:rsid w:val="00512C98"/>
    <w:rsid w:val="0051331F"/>
    <w:rsid w:val="00513C78"/>
    <w:rsid w:val="005149A8"/>
    <w:rsid w:val="00514E53"/>
    <w:rsid w:val="005162B3"/>
    <w:rsid w:val="005177E1"/>
    <w:rsid w:val="0051796F"/>
    <w:rsid w:val="00517A58"/>
    <w:rsid w:val="00517AEA"/>
    <w:rsid w:val="00521668"/>
    <w:rsid w:val="0052171B"/>
    <w:rsid w:val="0052566D"/>
    <w:rsid w:val="00526541"/>
    <w:rsid w:val="00530843"/>
    <w:rsid w:val="005309F4"/>
    <w:rsid w:val="0053158C"/>
    <w:rsid w:val="005338F7"/>
    <w:rsid w:val="0053396D"/>
    <w:rsid w:val="00533A40"/>
    <w:rsid w:val="00534A75"/>
    <w:rsid w:val="00534A8B"/>
    <w:rsid w:val="00535ADE"/>
    <w:rsid w:val="00536908"/>
    <w:rsid w:val="00536B56"/>
    <w:rsid w:val="00537783"/>
    <w:rsid w:val="00537D16"/>
    <w:rsid w:val="005409AE"/>
    <w:rsid w:val="0054112C"/>
    <w:rsid w:val="00541A9B"/>
    <w:rsid w:val="00541FAD"/>
    <w:rsid w:val="005429F6"/>
    <w:rsid w:val="00542DD4"/>
    <w:rsid w:val="00543FF9"/>
    <w:rsid w:val="00544171"/>
    <w:rsid w:val="0054456E"/>
    <w:rsid w:val="00547B5F"/>
    <w:rsid w:val="00547DC7"/>
    <w:rsid w:val="005518BC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B67"/>
    <w:rsid w:val="00557C3C"/>
    <w:rsid w:val="005602D2"/>
    <w:rsid w:val="00560CDD"/>
    <w:rsid w:val="00560E45"/>
    <w:rsid w:val="005615E3"/>
    <w:rsid w:val="00562EAC"/>
    <w:rsid w:val="00563126"/>
    <w:rsid w:val="005645A7"/>
    <w:rsid w:val="005647ED"/>
    <w:rsid w:val="00564988"/>
    <w:rsid w:val="00565522"/>
    <w:rsid w:val="00565711"/>
    <w:rsid w:val="005657EA"/>
    <w:rsid w:val="00565B8F"/>
    <w:rsid w:val="005673A0"/>
    <w:rsid w:val="00567825"/>
    <w:rsid w:val="00567979"/>
    <w:rsid w:val="005701B0"/>
    <w:rsid w:val="00570B2E"/>
    <w:rsid w:val="00570DA9"/>
    <w:rsid w:val="00571C39"/>
    <w:rsid w:val="00571ED1"/>
    <w:rsid w:val="00572271"/>
    <w:rsid w:val="00573197"/>
    <w:rsid w:val="00574240"/>
    <w:rsid w:val="005748ED"/>
    <w:rsid w:val="0057530C"/>
    <w:rsid w:val="00581712"/>
    <w:rsid w:val="005817C1"/>
    <w:rsid w:val="005826A6"/>
    <w:rsid w:val="00583577"/>
    <w:rsid w:val="005838D7"/>
    <w:rsid w:val="00583C01"/>
    <w:rsid w:val="00584804"/>
    <w:rsid w:val="00584A5A"/>
    <w:rsid w:val="00584C98"/>
    <w:rsid w:val="00584CE6"/>
    <w:rsid w:val="00585B89"/>
    <w:rsid w:val="00585F53"/>
    <w:rsid w:val="00586942"/>
    <w:rsid w:val="0058717D"/>
    <w:rsid w:val="00587387"/>
    <w:rsid w:val="00587B82"/>
    <w:rsid w:val="005906E9"/>
    <w:rsid w:val="00591428"/>
    <w:rsid w:val="00591728"/>
    <w:rsid w:val="00591D41"/>
    <w:rsid w:val="00592F8D"/>
    <w:rsid w:val="0059407E"/>
    <w:rsid w:val="0059451D"/>
    <w:rsid w:val="00594D8D"/>
    <w:rsid w:val="00595DAB"/>
    <w:rsid w:val="00596588"/>
    <w:rsid w:val="00596859"/>
    <w:rsid w:val="00597496"/>
    <w:rsid w:val="00597AD8"/>
    <w:rsid w:val="005A0348"/>
    <w:rsid w:val="005A04E9"/>
    <w:rsid w:val="005A0F92"/>
    <w:rsid w:val="005A14C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2955"/>
    <w:rsid w:val="005B4011"/>
    <w:rsid w:val="005B67C3"/>
    <w:rsid w:val="005B7637"/>
    <w:rsid w:val="005B7A4A"/>
    <w:rsid w:val="005C0458"/>
    <w:rsid w:val="005C0EF1"/>
    <w:rsid w:val="005C106B"/>
    <w:rsid w:val="005C3647"/>
    <w:rsid w:val="005C432F"/>
    <w:rsid w:val="005C4593"/>
    <w:rsid w:val="005C47C1"/>
    <w:rsid w:val="005C65D3"/>
    <w:rsid w:val="005D05CA"/>
    <w:rsid w:val="005D0970"/>
    <w:rsid w:val="005D1127"/>
    <w:rsid w:val="005D1A30"/>
    <w:rsid w:val="005D1D64"/>
    <w:rsid w:val="005D20DA"/>
    <w:rsid w:val="005D212F"/>
    <w:rsid w:val="005D25FA"/>
    <w:rsid w:val="005D368B"/>
    <w:rsid w:val="005D3843"/>
    <w:rsid w:val="005D4A2B"/>
    <w:rsid w:val="005D53F2"/>
    <w:rsid w:val="005D5D05"/>
    <w:rsid w:val="005E00E6"/>
    <w:rsid w:val="005E03A2"/>
    <w:rsid w:val="005E0514"/>
    <w:rsid w:val="005E0696"/>
    <w:rsid w:val="005E1970"/>
    <w:rsid w:val="005E2287"/>
    <w:rsid w:val="005E2C05"/>
    <w:rsid w:val="005E3028"/>
    <w:rsid w:val="005E30DA"/>
    <w:rsid w:val="005E44F8"/>
    <w:rsid w:val="005E48FA"/>
    <w:rsid w:val="005E4A79"/>
    <w:rsid w:val="005E500F"/>
    <w:rsid w:val="005E5E72"/>
    <w:rsid w:val="005E6101"/>
    <w:rsid w:val="005E611E"/>
    <w:rsid w:val="005E6EE5"/>
    <w:rsid w:val="005F060D"/>
    <w:rsid w:val="005F20C6"/>
    <w:rsid w:val="005F32BB"/>
    <w:rsid w:val="005F33D6"/>
    <w:rsid w:val="005F41DB"/>
    <w:rsid w:val="005F44D1"/>
    <w:rsid w:val="005F4598"/>
    <w:rsid w:val="005F4A3C"/>
    <w:rsid w:val="005F4AAB"/>
    <w:rsid w:val="005F5C37"/>
    <w:rsid w:val="005F5C65"/>
    <w:rsid w:val="005F6E7D"/>
    <w:rsid w:val="005F6F91"/>
    <w:rsid w:val="005F7A86"/>
    <w:rsid w:val="00600163"/>
    <w:rsid w:val="0060038F"/>
    <w:rsid w:val="00600576"/>
    <w:rsid w:val="00600A8C"/>
    <w:rsid w:val="00604B2F"/>
    <w:rsid w:val="00604C9A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4037"/>
    <w:rsid w:val="00615501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480"/>
    <w:rsid w:val="00624A5E"/>
    <w:rsid w:val="0062593E"/>
    <w:rsid w:val="006273A8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58"/>
    <w:rsid w:val="00645F71"/>
    <w:rsid w:val="00647100"/>
    <w:rsid w:val="00647630"/>
    <w:rsid w:val="00650C6F"/>
    <w:rsid w:val="00650D49"/>
    <w:rsid w:val="00651217"/>
    <w:rsid w:val="00653B67"/>
    <w:rsid w:val="00654259"/>
    <w:rsid w:val="00654A09"/>
    <w:rsid w:val="00654E24"/>
    <w:rsid w:val="00655724"/>
    <w:rsid w:val="00655735"/>
    <w:rsid w:val="0065633F"/>
    <w:rsid w:val="00656D07"/>
    <w:rsid w:val="006603E2"/>
    <w:rsid w:val="00661377"/>
    <w:rsid w:val="00661828"/>
    <w:rsid w:val="00661A24"/>
    <w:rsid w:val="00661B0D"/>
    <w:rsid w:val="00661F5B"/>
    <w:rsid w:val="006622F3"/>
    <w:rsid w:val="0066246E"/>
    <w:rsid w:val="00663005"/>
    <w:rsid w:val="006634F5"/>
    <w:rsid w:val="00664014"/>
    <w:rsid w:val="006640A8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1A1E"/>
    <w:rsid w:val="006720D9"/>
    <w:rsid w:val="0067229D"/>
    <w:rsid w:val="00673AF4"/>
    <w:rsid w:val="006761FD"/>
    <w:rsid w:val="00676991"/>
    <w:rsid w:val="00676EB0"/>
    <w:rsid w:val="0067701B"/>
    <w:rsid w:val="00677863"/>
    <w:rsid w:val="00680256"/>
    <w:rsid w:val="006804F6"/>
    <w:rsid w:val="006806DE"/>
    <w:rsid w:val="00680E1A"/>
    <w:rsid w:val="00681CDE"/>
    <w:rsid w:val="00681EEF"/>
    <w:rsid w:val="006823DB"/>
    <w:rsid w:val="00682977"/>
    <w:rsid w:val="00683AF0"/>
    <w:rsid w:val="00683C4B"/>
    <w:rsid w:val="00685C5C"/>
    <w:rsid w:val="006860AE"/>
    <w:rsid w:val="006865ED"/>
    <w:rsid w:val="0068799A"/>
    <w:rsid w:val="00691062"/>
    <w:rsid w:val="006916BF"/>
    <w:rsid w:val="0069236F"/>
    <w:rsid w:val="006925AD"/>
    <w:rsid w:val="006944B8"/>
    <w:rsid w:val="00694570"/>
    <w:rsid w:val="00694630"/>
    <w:rsid w:val="006947BB"/>
    <w:rsid w:val="00694D8E"/>
    <w:rsid w:val="006964C7"/>
    <w:rsid w:val="006968BC"/>
    <w:rsid w:val="0069769F"/>
    <w:rsid w:val="00697E7D"/>
    <w:rsid w:val="006A0393"/>
    <w:rsid w:val="006A03A2"/>
    <w:rsid w:val="006A0583"/>
    <w:rsid w:val="006A08AB"/>
    <w:rsid w:val="006A165B"/>
    <w:rsid w:val="006A21BC"/>
    <w:rsid w:val="006A3551"/>
    <w:rsid w:val="006A3C57"/>
    <w:rsid w:val="006A5304"/>
    <w:rsid w:val="006A5754"/>
    <w:rsid w:val="006A643B"/>
    <w:rsid w:val="006A69A6"/>
    <w:rsid w:val="006A73B7"/>
    <w:rsid w:val="006A7B11"/>
    <w:rsid w:val="006B076B"/>
    <w:rsid w:val="006B0A75"/>
    <w:rsid w:val="006B219D"/>
    <w:rsid w:val="006B2236"/>
    <w:rsid w:val="006B2CC0"/>
    <w:rsid w:val="006B2EE8"/>
    <w:rsid w:val="006B471A"/>
    <w:rsid w:val="006B5913"/>
    <w:rsid w:val="006B62EC"/>
    <w:rsid w:val="006B73EC"/>
    <w:rsid w:val="006C13F9"/>
    <w:rsid w:val="006C1D33"/>
    <w:rsid w:val="006C4246"/>
    <w:rsid w:val="006C5830"/>
    <w:rsid w:val="006C6C2B"/>
    <w:rsid w:val="006C6C98"/>
    <w:rsid w:val="006C77BE"/>
    <w:rsid w:val="006C77D8"/>
    <w:rsid w:val="006C7D2E"/>
    <w:rsid w:val="006D1D79"/>
    <w:rsid w:val="006D1E97"/>
    <w:rsid w:val="006D20D7"/>
    <w:rsid w:val="006D3392"/>
    <w:rsid w:val="006D5EB2"/>
    <w:rsid w:val="006D5FE0"/>
    <w:rsid w:val="006D758E"/>
    <w:rsid w:val="006D7866"/>
    <w:rsid w:val="006E060B"/>
    <w:rsid w:val="006E36B1"/>
    <w:rsid w:val="006E4013"/>
    <w:rsid w:val="006E43CB"/>
    <w:rsid w:val="006E5A6F"/>
    <w:rsid w:val="006E65CA"/>
    <w:rsid w:val="006E68BC"/>
    <w:rsid w:val="006E75C5"/>
    <w:rsid w:val="006E7A2E"/>
    <w:rsid w:val="006F05E2"/>
    <w:rsid w:val="006F0851"/>
    <w:rsid w:val="006F134C"/>
    <w:rsid w:val="006F2C2D"/>
    <w:rsid w:val="006F2F2A"/>
    <w:rsid w:val="006F38EA"/>
    <w:rsid w:val="006F4AF0"/>
    <w:rsid w:val="006F5454"/>
    <w:rsid w:val="006F749E"/>
    <w:rsid w:val="006F7BDF"/>
    <w:rsid w:val="00700DEA"/>
    <w:rsid w:val="00701BA5"/>
    <w:rsid w:val="00703334"/>
    <w:rsid w:val="007036D5"/>
    <w:rsid w:val="00703FA5"/>
    <w:rsid w:val="007062C4"/>
    <w:rsid w:val="0071072B"/>
    <w:rsid w:val="00710B47"/>
    <w:rsid w:val="00711BE4"/>
    <w:rsid w:val="007124BA"/>
    <w:rsid w:val="00713C70"/>
    <w:rsid w:val="00714287"/>
    <w:rsid w:val="00714CF6"/>
    <w:rsid w:val="00716F2C"/>
    <w:rsid w:val="00720AEE"/>
    <w:rsid w:val="00721530"/>
    <w:rsid w:val="007219AF"/>
    <w:rsid w:val="007229AB"/>
    <w:rsid w:val="00722DB6"/>
    <w:rsid w:val="00724A44"/>
    <w:rsid w:val="00726F17"/>
    <w:rsid w:val="0072770A"/>
    <w:rsid w:val="0073007B"/>
    <w:rsid w:val="007312C5"/>
    <w:rsid w:val="00731E73"/>
    <w:rsid w:val="007323D7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7177"/>
    <w:rsid w:val="00737940"/>
    <w:rsid w:val="00740F24"/>
    <w:rsid w:val="00741BA9"/>
    <w:rsid w:val="00741D4B"/>
    <w:rsid w:val="00744393"/>
    <w:rsid w:val="00745817"/>
    <w:rsid w:val="007458C1"/>
    <w:rsid w:val="00746650"/>
    <w:rsid w:val="00747788"/>
    <w:rsid w:val="00750580"/>
    <w:rsid w:val="0075063B"/>
    <w:rsid w:val="007509B4"/>
    <w:rsid w:val="00751BB4"/>
    <w:rsid w:val="0075247A"/>
    <w:rsid w:val="00752F15"/>
    <w:rsid w:val="007534B6"/>
    <w:rsid w:val="00753BB8"/>
    <w:rsid w:val="00755069"/>
    <w:rsid w:val="00756692"/>
    <w:rsid w:val="00756793"/>
    <w:rsid w:val="00757177"/>
    <w:rsid w:val="0075732A"/>
    <w:rsid w:val="00757A67"/>
    <w:rsid w:val="00757F2A"/>
    <w:rsid w:val="0076056A"/>
    <w:rsid w:val="00760C40"/>
    <w:rsid w:val="007626DE"/>
    <w:rsid w:val="0076482F"/>
    <w:rsid w:val="00764DEC"/>
    <w:rsid w:val="0076523C"/>
    <w:rsid w:val="00766B47"/>
    <w:rsid w:val="00766C79"/>
    <w:rsid w:val="007675F3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4FD2"/>
    <w:rsid w:val="00786828"/>
    <w:rsid w:val="00786A43"/>
    <w:rsid w:val="00786E8E"/>
    <w:rsid w:val="00787FE1"/>
    <w:rsid w:val="00790FA6"/>
    <w:rsid w:val="0079172C"/>
    <w:rsid w:val="007917CD"/>
    <w:rsid w:val="007938FC"/>
    <w:rsid w:val="007941B2"/>
    <w:rsid w:val="00794AA7"/>
    <w:rsid w:val="00796D31"/>
    <w:rsid w:val="00796E5A"/>
    <w:rsid w:val="00797613"/>
    <w:rsid w:val="007A0117"/>
    <w:rsid w:val="007A0977"/>
    <w:rsid w:val="007A1845"/>
    <w:rsid w:val="007A3540"/>
    <w:rsid w:val="007A3996"/>
    <w:rsid w:val="007A403B"/>
    <w:rsid w:val="007A5BF3"/>
    <w:rsid w:val="007A5CC6"/>
    <w:rsid w:val="007A60DB"/>
    <w:rsid w:val="007B20D8"/>
    <w:rsid w:val="007B2995"/>
    <w:rsid w:val="007B33DD"/>
    <w:rsid w:val="007B36CF"/>
    <w:rsid w:val="007B3E13"/>
    <w:rsid w:val="007B4B7E"/>
    <w:rsid w:val="007B4E2C"/>
    <w:rsid w:val="007B5A60"/>
    <w:rsid w:val="007B7382"/>
    <w:rsid w:val="007B7C16"/>
    <w:rsid w:val="007C0260"/>
    <w:rsid w:val="007C17AD"/>
    <w:rsid w:val="007C1EA8"/>
    <w:rsid w:val="007C2C4D"/>
    <w:rsid w:val="007C30B2"/>
    <w:rsid w:val="007C36C7"/>
    <w:rsid w:val="007C37E1"/>
    <w:rsid w:val="007C3C2A"/>
    <w:rsid w:val="007C401E"/>
    <w:rsid w:val="007C491E"/>
    <w:rsid w:val="007C5C85"/>
    <w:rsid w:val="007C5E31"/>
    <w:rsid w:val="007C73DC"/>
    <w:rsid w:val="007D0D55"/>
    <w:rsid w:val="007D266C"/>
    <w:rsid w:val="007D3097"/>
    <w:rsid w:val="007D34B6"/>
    <w:rsid w:val="007D36A0"/>
    <w:rsid w:val="007D3894"/>
    <w:rsid w:val="007D3F7B"/>
    <w:rsid w:val="007D5674"/>
    <w:rsid w:val="007D5F7E"/>
    <w:rsid w:val="007D602D"/>
    <w:rsid w:val="007D63CE"/>
    <w:rsid w:val="007D73F5"/>
    <w:rsid w:val="007E05E1"/>
    <w:rsid w:val="007E08F4"/>
    <w:rsid w:val="007E11B2"/>
    <w:rsid w:val="007E145E"/>
    <w:rsid w:val="007E39FE"/>
    <w:rsid w:val="007E60EA"/>
    <w:rsid w:val="007E7339"/>
    <w:rsid w:val="007E7462"/>
    <w:rsid w:val="007E7B4C"/>
    <w:rsid w:val="007F06C1"/>
    <w:rsid w:val="007F0981"/>
    <w:rsid w:val="007F12AE"/>
    <w:rsid w:val="007F1788"/>
    <w:rsid w:val="007F1A46"/>
    <w:rsid w:val="007F1A8F"/>
    <w:rsid w:val="007F1D24"/>
    <w:rsid w:val="007F2330"/>
    <w:rsid w:val="007F2B0E"/>
    <w:rsid w:val="007F404E"/>
    <w:rsid w:val="007F4EF3"/>
    <w:rsid w:val="007F4F86"/>
    <w:rsid w:val="007F5DE2"/>
    <w:rsid w:val="007F7312"/>
    <w:rsid w:val="00800184"/>
    <w:rsid w:val="0080055A"/>
    <w:rsid w:val="00800F8F"/>
    <w:rsid w:val="00801CD6"/>
    <w:rsid w:val="00803C37"/>
    <w:rsid w:val="0080408A"/>
    <w:rsid w:val="008040E5"/>
    <w:rsid w:val="008041A2"/>
    <w:rsid w:val="0080559A"/>
    <w:rsid w:val="008055CE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CCE"/>
    <w:rsid w:val="00815E45"/>
    <w:rsid w:val="00816581"/>
    <w:rsid w:val="00816C58"/>
    <w:rsid w:val="00820416"/>
    <w:rsid w:val="008206FF"/>
    <w:rsid w:val="0082078B"/>
    <w:rsid w:val="008210BE"/>
    <w:rsid w:val="008219C9"/>
    <w:rsid w:val="00821B88"/>
    <w:rsid w:val="00821E24"/>
    <w:rsid w:val="008221BC"/>
    <w:rsid w:val="00822742"/>
    <w:rsid w:val="00823C53"/>
    <w:rsid w:val="008241D1"/>
    <w:rsid w:val="00825623"/>
    <w:rsid w:val="008270E7"/>
    <w:rsid w:val="008308A9"/>
    <w:rsid w:val="00831792"/>
    <w:rsid w:val="00831A13"/>
    <w:rsid w:val="00831CF7"/>
    <w:rsid w:val="00832365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7E3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47645"/>
    <w:rsid w:val="00847DCE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11A"/>
    <w:rsid w:val="00855EA8"/>
    <w:rsid w:val="00855FB6"/>
    <w:rsid w:val="00856F87"/>
    <w:rsid w:val="0085759C"/>
    <w:rsid w:val="00857692"/>
    <w:rsid w:val="00860984"/>
    <w:rsid w:val="00860A43"/>
    <w:rsid w:val="00860B45"/>
    <w:rsid w:val="00860F5A"/>
    <w:rsid w:val="008631BE"/>
    <w:rsid w:val="00863AA9"/>
    <w:rsid w:val="008643C5"/>
    <w:rsid w:val="00864700"/>
    <w:rsid w:val="008655AB"/>
    <w:rsid w:val="00866386"/>
    <w:rsid w:val="0086773C"/>
    <w:rsid w:val="00870837"/>
    <w:rsid w:val="0087246D"/>
    <w:rsid w:val="0087274B"/>
    <w:rsid w:val="0087293B"/>
    <w:rsid w:val="00872DCC"/>
    <w:rsid w:val="008737A9"/>
    <w:rsid w:val="008760FC"/>
    <w:rsid w:val="00876751"/>
    <w:rsid w:val="00876AE9"/>
    <w:rsid w:val="00877842"/>
    <w:rsid w:val="0088041F"/>
    <w:rsid w:val="008817AF"/>
    <w:rsid w:val="00881974"/>
    <w:rsid w:val="008828B7"/>
    <w:rsid w:val="00882F5E"/>
    <w:rsid w:val="008831E6"/>
    <w:rsid w:val="00883F03"/>
    <w:rsid w:val="008844E4"/>
    <w:rsid w:val="00884843"/>
    <w:rsid w:val="008863CF"/>
    <w:rsid w:val="00886AFC"/>
    <w:rsid w:val="00886E0A"/>
    <w:rsid w:val="00886F65"/>
    <w:rsid w:val="00887169"/>
    <w:rsid w:val="0089198B"/>
    <w:rsid w:val="008920B2"/>
    <w:rsid w:val="008934A8"/>
    <w:rsid w:val="008938DF"/>
    <w:rsid w:val="00893A4C"/>
    <w:rsid w:val="008945F6"/>
    <w:rsid w:val="00896B6F"/>
    <w:rsid w:val="008A05B8"/>
    <w:rsid w:val="008A1A98"/>
    <w:rsid w:val="008A20F2"/>
    <w:rsid w:val="008A3363"/>
    <w:rsid w:val="008A7298"/>
    <w:rsid w:val="008A733E"/>
    <w:rsid w:val="008A7A9C"/>
    <w:rsid w:val="008B01A5"/>
    <w:rsid w:val="008B0F47"/>
    <w:rsid w:val="008B1A8E"/>
    <w:rsid w:val="008B3C22"/>
    <w:rsid w:val="008B4255"/>
    <w:rsid w:val="008B4588"/>
    <w:rsid w:val="008B4A2A"/>
    <w:rsid w:val="008B6034"/>
    <w:rsid w:val="008C1127"/>
    <w:rsid w:val="008C1570"/>
    <w:rsid w:val="008C19D6"/>
    <w:rsid w:val="008C1B38"/>
    <w:rsid w:val="008C2CBF"/>
    <w:rsid w:val="008C3A5B"/>
    <w:rsid w:val="008C4D6D"/>
    <w:rsid w:val="008C6382"/>
    <w:rsid w:val="008C70C0"/>
    <w:rsid w:val="008C7104"/>
    <w:rsid w:val="008D0170"/>
    <w:rsid w:val="008D1598"/>
    <w:rsid w:val="008D1E56"/>
    <w:rsid w:val="008D286F"/>
    <w:rsid w:val="008D3EC0"/>
    <w:rsid w:val="008D40CC"/>
    <w:rsid w:val="008D48DC"/>
    <w:rsid w:val="008D4A9A"/>
    <w:rsid w:val="008D4E15"/>
    <w:rsid w:val="008D580D"/>
    <w:rsid w:val="008D5C73"/>
    <w:rsid w:val="008D612C"/>
    <w:rsid w:val="008D628C"/>
    <w:rsid w:val="008D7B33"/>
    <w:rsid w:val="008E049A"/>
    <w:rsid w:val="008E05E4"/>
    <w:rsid w:val="008E207E"/>
    <w:rsid w:val="008E2DA5"/>
    <w:rsid w:val="008E309B"/>
    <w:rsid w:val="008E447F"/>
    <w:rsid w:val="008E4552"/>
    <w:rsid w:val="008E5B1A"/>
    <w:rsid w:val="008E611C"/>
    <w:rsid w:val="008E630D"/>
    <w:rsid w:val="008E63DA"/>
    <w:rsid w:val="008F051F"/>
    <w:rsid w:val="008F0697"/>
    <w:rsid w:val="008F1AAF"/>
    <w:rsid w:val="008F3CE3"/>
    <w:rsid w:val="008F49E7"/>
    <w:rsid w:val="008F4C1A"/>
    <w:rsid w:val="008F56A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1A2"/>
    <w:rsid w:val="00902E82"/>
    <w:rsid w:val="00904A3E"/>
    <w:rsid w:val="00905304"/>
    <w:rsid w:val="0090799D"/>
    <w:rsid w:val="00907C0E"/>
    <w:rsid w:val="00907C9C"/>
    <w:rsid w:val="00910E73"/>
    <w:rsid w:val="00910FDC"/>
    <w:rsid w:val="00911302"/>
    <w:rsid w:val="0091139F"/>
    <w:rsid w:val="009113E4"/>
    <w:rsid w:val="009129EF"/>
    <w:rsid w:val="00912FE1"/>
    <w:rsid w:val="00914BD1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381"/>
    <w:rsid w:val="009304EE"/>
    <w:rsid w:val="009308F4"/>
    <w:rsid w:val="009308F6"/>
    <w:rsid w:val="00932065"/>
    <w:rsid w:val="0093223E"/>
    <w:rsid w:val="009338FD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50BF8"/>
    <w:rsid w:val="00950C0D"/>
    <w:rsid w:val="00951C7C"/>
    <w:rsid w:val="00951E03"/>
    <w:rsid w:val="009527E7"/>
    <w:rsid w:val="00952E14"/>
    <w:rsid w:val="00954922"/>
    <w:rsid w:val="00954D5C"/>
    <w:rsid w:val="00954D6D"/>
    <w:rsid w:val="0095502A"/>
    <w:rsid w:val="0095550F"/>
    <w:rsid w:val="0095584E"/>
    <w:rsid w:val="00955B12"/>
    <w:rsid w:val="00956101"/>
    <w:rsid w:val="009578E6"/>
    <w:rsid w:val="0095793D"/>
    <w:rsid w:val="00957940"/>
    <w:rsid w:val="009625FA"/>
    <w:rsid w:val="00962F53"/>
    <w:rsid w:val="0096396A"/>
    <w:rsid w:val="00963D11"/>
    <w:rsid w:val="00964790"/>
    <w:rsid w:val="0096558C"/>
    <w:rsid w:val="00966096"/>
    <w:rsid w:val="00966441"/>
    <w:rsid w:val="00967457"/>
    <w:rsid w:val="009674B6"/>
    <w:rsid w:val="00970298"/>
    <w:rsid w:val="0097223E"/>
    <w:rsid w:val="00973EDE"/>
    <w:rsid w:val="00973FE5"/>
    <w:rsid w:val="00974BC2"/>
    <w:rsid w:val="009754D2"/>
    <w:rsid w:val="009754EE"/>
    <w:rsid w:val="009773C0"/>
    <w:rsid w:val="00980726"/>
    <w:rsid w:val="00980D66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38F"/>
    <w:rsid w:val="0099074B"/>
    <w:rsid w:val="0099106E"/>
    <w:rsid w:val="0099110E"/>
    <w:rsid w:val="00991352"/>
    <w:rsid w:val="00991992"/>
    <w:rsid w:val="00992C46"/>
    <w:rsid w:val="00992E3E"/>
    <w:rsid w:val="009931F6"/>
    <w:rsid w:val="009941A7"/>
    <w:rsid w:val="0099497E"/>
    <w:rsid w:val="00994D81"/>
    <w:rsid w:val="00994ED4"/>
    <w:rsid w:val="00994FB6"/>
    <w:rsid w:val="009955FA"/>
    <w:rsid w:val="00996540"/>
    <w:rsid w:val="0099662C"/>
    <w:rsid w:val="00996865"/>
    <w:rsid w:val="009975D5"/>
    <w:rsid w:val="009A1394"/>
    <w:rsid w:val="009A1937"/>
    <w:rsid w:val="009A1B2D"/>
    <w:rsid w:val="009A2072"/>
    <w:rsid w:val="009A2674"/>
    <w:rsid w:val="009A2AC6"/>
    <w:rsid w:val="009A2FEF"/>
    <w:rsid w:val="009A3431"/>
    <w:rsid w:val="009A3FE1"/>
    <w:rsid w:val="009A41F3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5EB7"/>
    <w:rsid w:val="009B6054"/>
    <w:rsid w:val="009B64ED"/>
    <w:rsid w:val="009B71D3"/>
    <w:rsid w:val="009B746B"/>
    <w:rsid w:val="009C005F"/>
    <w:rsid w:val="009C2BCC"/>
    <w:rsid w:val="009C2F8B"/>
    <w:rsid w:val="009C35E5"/>
    <w:rsid w:val="009C397B"/>
    <w:rsid w:val="009C58C5"/>
    <w:rsid w:val="009C5911"/>
    <w:rsid w:val="009C709B"/>
    <w:rsid w:val="009C7983"/>
    <w:rsid w:val="009C7E3C"/>
    <w:rsid w:val="009D05B1"/>
    <w:rsid w:val="009D0C8E"/>
    <w:rsid w:val="009D1037"/>
    <w:rsid w:val="009D143C"/>
    <w:rsid w:val="009D1E9C"/>
    <w:rsid w:val="009D2034"/>
    <w:rsid w:val="009D2859"/>
    <w:rsid w:val="009D2EED"/>
    <w:rsid w:val="009D37DF"/>
    <w:rsid w:val="009D398B"/>
    <w:rsid w:val="009D56BF"/>
    <w:rsid w:val="009D5FEE"/>
    <w:rsid w:val="009E04C7"/>
    <w:rsid w:val="009E07E4"/>
    <w:rsid w:val="009E1417"/>
    <w:rsid w:val="009E1648"/>
    <w:rsid w:val="009E2F47"/>
    <w:rsid w:val="009E3FC7"/>
    <w:rsid w:val="009E4A81"/>
    <w:rsid w:val="009E6377"/>
    <w:rsid w:val="009E678F"/>
    <w:rsid w:val="009E6E66"/>
    <w:rsid w:val="009E70BC"/>
    <w:rsid w:val="009F03E4"/>
    <w:rsid w:val="009F06E6"/>
    <w:rsid w:val="009F129E"/>
    <w:rsid w:val="009F132C"/>
    <w:rsid w:val="009F1946"/>
    <w:rsid w:val="009F2C42"/>
    <w:rsid w:val="009F494E"/>
    <w:rsid w:val="009F5F6D"/>
    <w:rsid w:val="009F657C"/>
    <w:rsid w:val="009F67DF"/>
    <w:rsid w:val="00A005FD"/>
    <w:rsid w:val="00A00CE6"/>
    <w:rsid w:val="00A018BA"/>
    <w:rsid w:val="00A01E43"/>
    <w:rsid w:val="00A01EC1"/>
    <w:rsid w:val="00A01ED0"/>
    <w:rsid w:val="00A04B24"/>
    <w:rsid w:val="00A10293"/>
    <w:rsid w:val="00A11010"/>
    <w:rsid w:val="00A11CD8"/>
    <w:rsid w:val="00A12500"/>
    <w:rsid w:val="00A13C9C"/>
    <w:rsid w:val="00A1617B"/>
    <w:rsid w:val="00A169D8"/>
    <w:rsid w:val="00A17416"/>
    <w:rsid w:val="00A17553"/>
    <w:rsid w:val="00A17913"/>
    <w:rsid w:val="00A179D0"/>
    <w:rsid w:val="00A201E0"/>
    <w:rsid w:val="00A21184"/>
    <w:rsid w:val="00A21844"/>
    <w:rsid w:val="00A21CD0"/>
    <w:rsid w:val="00A244A3"/>
    <w:rsid w:val="00A247CB"/>
    <w:rsid w:val="00A24822"/>
    <w:rsid w:val="00A25E84"/>
    <w:rsid w:val="00A25F06"/>
    <w:rsid w:val="00A26D1D"/>
    <w:rsid w:val="00A27D98"/>
    <w:rsid w:val="00A3019E"/>
    <w:rsid w:val="00A307A9"/>
    <w:rsid w:val="00A30859"/>
    <w:rsid w:val="00A31998"/>
    <w:rsid w:val="00A3209C"/>
    <w:rsid w:val="00A3294B"/>
    <w:rsid w:val="00A35F1C"/>
    <w:rsid w:val="00A36A16"/>
    <w:rsid w:val="00A36CFE"/>
    <w:rsid w:val="00A40E17"/>
    <w:rsid w:val="00A41438"/>
    <w:rsid w:val="00A41C80"/>
    <w:rsid w:val="00A4338B"/>
    <w:rsid w:val="00A43A66"/>
    <w:rsid w:val="00A44E4A"/>
    <w:rsid w:val="00A44EAE"/>
    <w:rsid w:val="00A4519A"/>
    <w:rsid w:val="00A45503"/>
    <w:rsid w:val="00A51347"/>
    <w:rsid w:val="00A53859"/>
    <w:rsid w:val="00A542EF"/>
    <w:rsid w:val="00A55012"/>
    <w:rsid w:val="00A550A9"/>
    <w:rsid w:val="00A56E16"/>
    <w:rsid w:val="00A57872"/>
    <w:rsid w:val="00A60A10"/>
    <w:rsid w:val="00A61384"/>
    <w:rsid w:val="00A61930"/>
    <w:rsid w:val="00A630B2"/>
    <w:rsid w:val="00A6421D"/>
    <w:rsid w:val="00A654EA"/>
    <w:rsid w:val="00A66486"/>
    <w:rsid w:val="00A6662B"/>
    <w:rsid w:val="00A66AEE"/>
    <w:rsid w:val="00A67A5A"/>
    <w:rsid w:val="00A7066A"/>
    <w:rsid w:val="00A7081F"/>
    <w:rsid w:val="00A7118A"/>
    <w:rsid w:val="00A722FB"/>
    <w:rsid w:val="00A72652"/>
    <w:rsid w:val="00A7450D"/>
    <w:rsid w:val="00A74A2E"/>
    <w:rsid w:val="00A7633F"/>
    <w:rsid w:val="00A76944"/>
    <w:rsid w:val="00A7723C"/>
    <w:rsid w:val="00A77ACC"/>
    <w:rsid w:val="00A801BD"/>
    <w:rsid w:val="00A817C9"/>
    <w:rsid w:val="00A82829"/>
    <w:rsid w:val="00A842AC"/>
    <w:rsid w:val="00A84FAB"/>
    <w:rsid w:val="00A8532B"/>
    <w:rsid w:val="00A861BD"/>
    <w:rsid w:val="00A86C62"/>
    <w:rsid w:val="00A8705F"/>
    <w:rsid w:val="00A87FED"/>
    <w:rsid w:val="00A900FF"/>
    <w:rsid w:val="00A91B09"/>
    <w:rsid w:val="00A928FA"/>
    <w:rsid w:val="00A93D4C"/>
    <w:rsid w:val="00A94081"/>
    <w:rsid w:val="00A94FBF"/>
    <w:rsid w:val="00A95234"/>
    <w:rsid w:val="00A968DC"/>
    <w:rsid w:val="00A96E32"/>
    <w:rsid w:val="00A97EAC"/>
    <w:rsid w:val="00AA1DB1"/>
    <w:rsid w:val="00AA1DC1"/>
    <w:rsid w:val="00AA3A85"/>
    <w:rsid w:val="00AA3DFD"/>
    <w:rsid w:val="00AA44DA"/>
    <w:rsid w:val="00AA570C"/>
    <w:rsid w:val="00AA587C"/>
    <w:rsid w:val="00AA5898"/>
    <w:rsid w:val="00AA5F48"/>
    <w:rsid w:val="00AA7F81"/>
    <w:rsid w:val="00AB1D52"/>
    <w:rsid w:val="00AB1ED0"/>
    <w:rsid w:val="00AB319F"/>
    <w:rsid w:val="00AB377E"/>
    <w:rsid w:val="00AB4E74"/>
    <w:rsid w:val="00AB5A20"/>
    <w:rsid w:val="00AB69B6"/>
    <w:rsid w:val="00AC0F2C"/>
    <w:rsid w:val="00AC1814"/>
    <w:rsid w:val="00AC3B7F"/>
    <w:rsid w:val="00AC3D5E"/>
    <w:rsid w:val="00AC3F30"/>
    <w:rsid w:val="00AC599F"/>
    <w:rsid w:val="00AC5C2D"/>
    <w:rsid w:val="00AC5C3B"/>
    <w:rsid w:val="00AC5E33"/>
    <w:rsid w:val="00AC5E58"/>
    <w:rsid w:val="00AC6E34"/>
    <w:rsid w:val="00AC6EB6"/>
    <w:rsid w:val="00AC7F87"/>
    <w:rsid w:val="00AD0640"/>
    <w:rsid w:val="00AD27A6"/>
    <w:rsid w:val="00AD491A"/>
    <w:rsid w:val="00AD6108"/>
    <w:rsid w:val="00AD7C7E"/>
    <w:rsid w:val="00AE1056"/>
    <w:rsid w:val="00AE11EB"/>
    <w:rsid w:val="00AE191A"/>
    <w:rsid w:val="00AE1E14"/>
    <w:rsid w:val="00AE22E0"/>
    <w:rsid w:val="00AE236F"/>
    <w:rsid w:val="00AE25A3"/>
    <w:rsid w:val="00AE2F57"/>
    <w:rsid w:val="00AE4317"/>
    <w:rsid w:val="00AE4B16"/>
    <w:rsid w:val="00AE4C0D"/>
    <w:rsid w:val="00AE57E1"/>
    <w:rsid w:val="00AE6009"/>
    <w:rsid w:val="00AE6BFA"/>
    <w:rsid w:val="00AF10A2"/>
    <w:rsid w:val="00AF12EA"/>
    <w:rsid w:val="00AF12F3"/>
    <w:rsid w:val="00AF19C3"/>
    <w:rsid w:val="00AF4581"/>
    <w:rsid w:val="00AF4FAB"/>
    <w:rsid w:val="00AF7219"/>
    <w:rsid w:val="00AF7CB9"/>
    <w:rsid w:val="00B005EF"/>
    <w:rsid w:val="00B00F82"/>
    <w:rsid w:val="00B02819"/>
    <w:rsid w:val="00B03334"/>
    <w:rsid w:val="00B03D3E"/>
    <w:rsid w:val="00B04020"/>
    <w:rsid w:val="00B062D5"/>
    <w:rsid w:val="00B13DD2"/>
    <w:rsid w:val="00B142E0"/>
    <w:rsid w:val="00B14E9A"/>
    <w:rsid w:val="00B171C1"/>
    <w:rsid w:val="00B20330"/>
    <w:rsid w:val="00B2057D"/>
    <w:rsid w:val="00B20CE7"/>
    <w:rsid w:val="00B21059"/>
    <w:rsid w:val="00B22383"/>
    <w:rsid w:val="00B22733"/>
    <w:rsid w:val="00B23227"/>
    <w:rsid w:val="00B238A8"/>
    <w:rsid w:val="00B241E9"/>
    <w:rsid w:val="00B27027"/>
    <w:rsid w:val="00B2731E"/>
    <w:rsid w:val="00B276A1"/>
    <w:rsid w:val="00B27D7A"/>
    <w:rsid w:val="00B30819"/>
    <w:rsid w:val="00B32116"/>
    <w:rsid w:val="00B32262"/>
    <w:rsid w:val="00B33771"/>
    <w:rsid w:val="00B34C9C"/>
    <w:rsid w:val="00B351D7"/>
    <w:rsid w:val="00B353C0"/>
    <w:rsid w:val="00B3575F"/>
    <w:rsid w:val="00B36EFC"/>
    <w:rsid w:val="00B37ECF"/>
    <w:rsid w:val="00B40241"/>
    <w:rsid w:val="00B40B17"/>
    <w:rsid w:val="00B41493"/>
    <w:rsid w:val="00B4279C"/>
    <w:rsid w:val="00B438D1"/>
    <w:rsid w:val="00B4425C"/>
    <w:rsid w:val="00B44CDD"/>
    <w:rsid w:val="00B44F36"/>
    <w:rsid w:val="00B45D5B"/>
    <w:rsid w:val="00B46456"/>
    <w:rsid w:val="00B466D1"/>
    <w:rsid w:val="00B468E2"/>
    <w:rsid w:val="00B47B2A"/>
    <w:rsid w:val="00B500EB"/>
    <w:rsid w:val="00B518DA"/>
    <w:rsid w:val="00B51CD3"/>
    <w:rsid w:val="00B53960"/>
    <w:rsid w:val="00B54182"/>
    <w:rsid w:val="00B55E0D"/>
    <w:rsid w:val="00B563F9"/>
    <w:rsid w:val="00B564FA"/>
    <w:rsid w:val="00B5759D"/>
    <w:rsid w:val="00B60A5F"/>
    <w:rsid w:val="00B620EE"/>
    <w:rsid w:val="00B621E8"/>
    <w:rsid w:val="00B63D65"/>
    <w:rsid w:val="00B645D1"/>
    <w:rsid w:val="00B65164"/>
    <w:rsid w:val="00B65395"/>
    <w:rsid w:val="00B66462"/>
    <w:rsid w:val="00B67152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81F16"/>
    <w:rsid w:val="00B8486A"/>
    <w:rsid w:val="00B85817"/>
    <w:rsid w:val="00B870D5"/>
    <w:rsid w:val="00B8735F"/>
    <w:rsid w:val="00B875BD"/>
    <w:rsid w:val="00B87937"/>
    <w:rsid w:val="00B905CF"/>
    <w:rsid w:val="00B9066E"/>
    <w:rsid w:val="00B90784"/>
    <w:rsid w:val="00B90B08"/>
    <w:rsid w:val="00B91734"/>
    <w:rsid w:val="00B91830"/>
    <w:rsid w:val="00B92512"/>
    <w:rsid w:val="00B932C1"/>
    <w:rsid w:val="00B935AF"/>
    <w:rsid w:val="00B94286"/>
    <w:rsid w:val="00B947BC"/>
    <w:rsid w:val="00B95633"/>
    <w:rsid w:val="00B9596D"/>
    <w:rsid w:val="00B9608F"/>
    <w:rsid w:val="00B97742"/>
    <w:rsid w:val="00B97967"/>
    <w:rsid w:val="00BA0FB0"/>
    <w:rsid w:val="00BA1229"/>
    <w:rsid w:val="00BA2037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0E59"/>
    <w:rsid w:val="00BB11E6"/>
    <w:rsid w:val="00BB1269"/>
    <w:rsid w:val="00BB12E3"/>
    <w:rsid w:val="00BB1582"/>
    <w:rsid w:val="00BB2BD6"/>
    <w:rsid w:val="00BB53F8"/>
    <w:rsid w:val="00BB6DA1"/>
    <w:rsid w:val="00BC038B"/>
    <w:rsid w:val="00BC0FDC"/>
    <w:rsid w:val="00BC162D"/>
    <w:rsid w:val="00BC1B4E"/>
    <w:rsid w:val="00BC4692"/>
    <w:rsid w:val="00BC51C1"/>
    <w:rsid w:val="00BC5FA8"/>
    <w:rsid w:val="00BC6BA8"/>
    <w:rsid w:val="00BC7691"/>
    <w:rsid w:val="00BC7C4B"/>
    <w:rsid w:val="00BD1415"/>
    <w:rsid w:val="00BD348D"/>
    <w:rsid w:val="00BD38F6"/>
    <w:rsid w:val="00BD3C28"/>
    <w:rsid w:val="00BD4DC8"/>
    <w:rsid w:val="00BD5336"/>
    <w:rsid w:val="00BD53D6"/>
    <w:rsid w:val="00BD54D2"/>
    <w:rsid w:val="00BD6448"/>
    <w:rsid w:val="00BD646D"/>
    <w:rsid w:val="00BD69A4"/>
    <w:rsid w:val="00BD7768"/>
    <w:rsid w:val="00BD7818"/>
    <w:rsid w:val="00BD7F76"/>
    <w:rsid w:val="00BE0C54"/>
    <w:rsid w:val="00BE0C6D"/>
    <w:rsid w:val="00BE32AB"/>
    <w:rsid w:val="00BE364C"/>
    <w:rsid w:val="00BE39F6"/>
    <w:rsid w:val="00BE423F"/>
    <w:rsid w:val="00BE426E"/>
    <w:rsid w:val="00BE4849"/>
    <w:rsid w:val="00BE5406"/>
    <w:rsid w:val="00BE6413"/>
    <w:rsid w:val="00BE722C"/>
    <w:rsid w:val="00BF04C8"/>
    <w:rsid w:val="00BF0EDC"/>
    <w:rsid w:val="00BF1E5D"/>
    <w:rsid w:val="00BF22FE"/>
    <w:rsid w:val="00BF249C"/>
    <w:rsid w:val="00BF3162"/>
    <w:rsid w:val="00BF38B0"/>
    <w:rsid w:val="00BF4276"/>
    <w:rsid w:val="00BF44C6"/>
    <w:rsid w:val="00BF67D1"/>
    <w:rsid w:val="00BF73CB"/>
    <w:rsid w:val="00BF784F"/>
    <w:rsid w:val="00C00159"/>
    <w:rsid w:val="00C00461"/>
    <w:rsid w:val="00C006C7"/>
    <w:rsid w:val="00C00B47"/>
    <w:rsid w:val="00C047E8"/>
    <w:rsid w:val="00C057D5"/>
    <w:rsid w:val="00C06161"/>
    <w:rsid w:val="00C06237"/>
    <w:rsid w:val="00C06670"/>
    <w:rsid w:val="00C10419"/>
    <w:rsid w:val="00C10CF0"/>
    <w:rsid w:val="00C11491"/>
    <w:rsid w:val="00C116DB"/>
    <w:rsid w:val="00C140EC"/>
    <w:rsid w:val="00C15788"/>
    <w:rsid w:val="00C166EB"/>
    <w:rsid w:val="00C213A9"/>
    <w:rsid w:val="00C229D8"/>
    <w:rsid w:val="00C22FD4"/>
    <w:rsid w:val="00C2331A"/>
    <w:rsid w:val="00C2345F"/>
    <w:rsid w:val="00C23B18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5EA"/>
    <w:rsid w:val="00C307EA"/>
    <w:rsid w:val="00C31144"/>
    <w:rsid w:val="00C31B47"/>
    <w:rsid w:val="00C31E51"/>
    <w:rsid w:val="00C31F3E"/>
    <w:rsid w:val="00C32136"/>
    <w:rsid w:val="00C3377A"/>
    <w:rsid w:val="00C35653"/>
    <w:rsid w:val="00C36916"/>
    <w:rsid w:val="00C369B9"/>
    <w:rsid w:val="00C3714B"/>
    <w:rsid w:val="00C425B2"/>
    <w:rsid w:val="00C42741"/>
    <w:rsid w:val="00C42D67"/>
    <w:rsid w:val="00C4349A"/>
    <w:rsid w:val="00C434D3"/>
    <w:rsid w:val="00C46ADD"/>
    <w:rsid w:val="00C53E2F"/>
    <w:rsid w:val="00C545FC"/>
    <w:rsid w:val="00C54618"/>
    <w:rsid w:val="00C55B31"/>
    <w:rsid w:val="00C56157"/>
    <w:rsid w:val="00C577FF"/>
    <w:rsid w:val="00C60839"/>
    <w:rsid w:val="00C621F5"/>
    <w:rsid w:val="00C62223"/>
    <w:rsid w:val="00C6233C"/>
    <w:rsid w:val="00C6363D"/>
    <w:rsid w:val="00C6506B"/>
    <w:rsid w:val="00C6522A"/>
    <w:rsid w:val="00C65C4F"/>
    <w:rsid w:val="00C66B0D"/>
    <w:rsid w:val="00C67476"/>
    <w:rsid w:val="00C70DA1"/>
    <w:rsid w:val="00C70E8D"/>
    <w:rsid w:val="00C71C30"/>
    <w:rsid w:val="00C72292"/>
    <w:rsid w:val="00C72CC9"/>
    <w:rsid w:val="00C73B1B"/>
    <w:rsid w:val="00C74A84"/>
    <w:rsid w:val="00C75889"/>
    <w:rsid w:val="00C75C52"/>
    <w:rsid w:val="00C764B0"/>
    <w:rsid w:val="00C77052"/>
    <w:rsid w:val="00C770E3"/>
    <w:rsid w:val="00C81602"/>
    <w:rsid w:val="00C83DBF"/>
    <w:rsid w:val="00C8452D"/>
    <w:rsid w:val="00C8465B"/>
    <w:rsid w:val="00C859C2"/>
    <w:rsid w:val="00C85D96"/>
    <w:rsid w:val="00C862DB"/>
    <w:rsid w:val="00C86E3A"/>
    <w:rsid w:val="00C87DF6"/>
    <w:rsid w:val="00C909F1"/>
    <w:rsid w:val="00C90FBF"/>
    <w:rsid w:val="00C90FE7"/>
    <w:rsid w:val="00C92275"/>
    <w:rsid w:val="00C92561"/>
    <w:rsid w:val="00C94CB3"/>
    <w:rsid w:val="00C94F1E"/>
    <w:rsid w:val="00C94F28"/>
    <w:rsid w:val="00C96779"/>
    <w:rsid w:val="00C96904"/>
    <w:rsid w:val="00CA087C"/>
    <w:rsid w:val="00CA0F99"/>
    <w:rsid w:val="00CA1B3D"/>
    <w:rsid w:val="00CA249B"/>
    <w:rsid w:val="00CA2554"/>
    <w:rsid w:val="00CA3187"/>
    <w:rsid w:val="00CA4043"/>
    <w:rsid w:val="00CA4258"/>
    <w:rsid w:val="00CA492F"/>
    <w:rsid w:val="00CA49F3"/>
    <w:rsid w:val="00CA4FEE"/>
    <w:rsid w:val="00CA58F2"/>
    <w:rsid w:val="00CA6D5F"/>
    <w:rsid w:val="00CA761B"/>
    <w:rsid w:val="00CB0463"/>
    <w:rsid w:val="00CB23C6"/>
    <w:rsid w:val="00CB317F"/>
    <w:rsid w:val="00CB3798"/>
    <w:rsid w:val="00CB3B5D"/>
    <w:rsid w:val="00CB3F09"/>
    <w:rsid w:val="00CB594F"/>
    <w:rsid w:val="00CB70ED"/>
    <w:rsid w:val="00CB7464"/>
    <w:rsid w:val="00CB7877"/>
    <w:rsid w:val="00CC141C"/>
    <w:rsid w:val="00CC233C"/>
    <w:rsid w:val="00CC3BB3"/>
    <w:rsid w:val="00CC3D05"/>
    <w:rsid w:val="00CC57D1"/>
    <w:rsid w:val="00CC5B3A"/>
    <w:rsid w:val="00CC6852"/>
    <w:rsid w:val="00CC6F23"/>
    <w:rsid w:val="00CC742A"/>
    <w:rsid w:val="00CD39C6"/>
    <w:rsid w:val="00CD3F85"/>
    <w:rsid w:val="00CD4701"/>
    <w:rsid w:val="00CD4EF2"/>
    <w:rsid w:val="00CD6DA2"/>
    <w:rsid w:val="00CD7AA1"/>
    <w:rsid w:val="00CD7ED2"/>
    <w:rsid w:val="00CE096B"/>
    <w:rsid w:val="00CE0F0B"/>
    <w:rsid w:val="00CE0FD6"/>
    <w:rsid w:val="00CE128A"/>
    <w:rsid w:val="00CE1496"/>
    <w:rsid w:val="00CE21BF"/>
    <w:rsid w:val="00CE2859"/>
    <w:rsid w:val="00CE2D08"/>
    <w:rsid w:val="00CE2E22"/>
    <w:rsid w:val="00CE3077"/>
    <w:rsid w:val="00CE394D"/>
    <w:rsid w:val="00CE4597"/>
    <w:rsid w:val="00CE476C"/>
    <w:rsid w:val="00CE4BE3"/>
    <w:rsid w:val="00CE5BBE"/>
    <w:rsid w:val="00CE62C7"/>
    <w:rsid w:val="00CE63F2"/>
    <w:rsid w:val="00CE7F35"/>
    <w:rsid w:val="00CE7F75"/>
    <w:rsid w:val="00CF04FE"/>
    <w:rsid w:val="00CF16A0"/>
    <w:rsid w:val="00CF202A"/>
    <w:rsid w:val="00CF2D09"/>
    <w:rsid w:val="00CF3CAF"/>
    <w:rsid w:val="00CF4500"/>
    <w:rsid w:val="00CF5793"/>
    <w:rsid w:val="00CF6C63"/>
    <w:rsid w:val="00D00AAB"/>
    <w:rsid w:val="00D0102F"/>
    <w:rsid w:val="00D0328B"/>
    <w:rsid w:val="00D0330D"/>
    <w:rsid w:val="00D03B91"/>
    <w:rsid w:val="00D03DCC"/>
    <w:rsid w:val="00D0448E"/>
    <w:rsid w:val="00D044C8"/>
    <w:rsid w:val="00D04E46"/>
    <w:rsid w:val="00D05E70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130"/>
    <w:rsid w:val="00D156E9"/>
    <w:rsid w:val="00D1690C"/>
    <w:rsid w:val="00D16FA2"/>
    <w:rsid w:val="00D20364"/>
    <w:rsid w:val="00D20C5D"/>
    <w:rsid w:val="00D21B64"/>
    <w:rsid w:val="00D22064"/>
    <w:rsid w:val="00D2216D"/>
    <w:rsid w:val="00D22CAB"/>
    <w:rsid w:val="00D24C2B"/>
    <w:rsid w:val="00D259C9"/>
    <w:rsid w:val="00D25F26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37DA5"/>
    <w:rsid w:val="00D408A5"/>
    <w:rsid w:val="00D408E0"/>
    <w:rsid w:val="00D424EC"/>
    <w:rsid w:val="00D43803"/>
    <w:rsid w:val="00D44E31"/>
    <w:rsid w:val="00D47852"/>
    <w:rsid w:val="00D47B4E"/>
    <w:rsid w:val="00D47EC5"/>
    <w:rsid w:val="00D51008"/>
    <w:rsid w:val="00D51CF6"/>
    <w:rsid w:val="00D5281F"/>
    <w:rsid w:val="00D5298B"/>
    <w:rsid w:val="00D52F62"/>
    <w:rsid w:val="00D53974"/>
    <w:rsid w:val="00D5414E"/>
    <w:rsid w:val="00D544D8"/>
    <w:rsid w:val="00D547E2"/>
    <w:rsid w:val="00D5544C"/>
    <w:rsid w:val="00D56095"/>
    <w:rsid w:val="00D56860"/>
    <w:rsid w:val="00D57315"/>
    <w:rsid w:val="00D601EB"/>
    <w:rsid w:val="00D6145C"/>
    <w:rsid w:val="00D61FEA"/>
    <w:rsid w:val="00D620B2"/>
    <w:rsid w:val="00D652E3"/>
    <w:rsid w:val="00D659A7"/>
    <w:rsid w:val="00D667A4"/>
    <w:rsid w:val="00D67E07"/>
    <w:rsid w:val="00D7024D"/>
    <w:rsid w:val="00D708AC"/>
    <w:rsid w:val="00D7169C"/>
    <w:rsid w:val="00D7290B"/>
    <w:rsid w:val="00D72AB8"/>
    <w:rsid w:val="00D734BE"/>
    <w:rsid w:val="00D73971"/>
    <w:rsid w:val="00D75470"/>
    <w:rsid w:val="00D7683F"/>
    <w:rsid w:val="00D77461"/>
    <w:rsid w:val="00D77FAA"/>
    <w:rsid w:val="00D80DB3"/>
    <w:rsid w:val="00D815FA"/>
    <w:rsid w:val="00D82A15"/>
    <w:rsid w:val="00D83E47"/>
    <w:rsid w:val="00D84E8B"/>
    <w:rsid w:val="00D84F78"/>
    <w:rsid w:val="00D84F95"/>
    <w:rsid w:val="00D867FB"/>
    <w:rsid w:val="00D86E1B"/>
    <w:rsid w:val="00D877AB"/>
    <w:rsid w:val="00D87CEA"/>
    <w:rsid w:val="00D90612"/>
    <w:rsid w:val="00D916DF"/>
    <w:rsid w:val="00D92029"/>
    <w:rsid w:val="00D926AA"/>
    <w:rsid w:val="00D93699"/>
    <w:rsid w:val="00D94FC8"/>
    <w:rsid w:val="00D95216"/>
    <w:rsid w:val="00D9595E"/>
    <w:rsid w:val="00D96E32"/>
    <w:rsid w:val="00D96EF4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B0173"/>
    <w:rsid w:val="00DB0809"/>
    <w:rsid w:val="00DB08F5"/>
    <w:rsid w:val="00DB0C8B"/>
    <w:rsid w:val="00DB1214"/>
    <w:rsid w:val="00DB13A0"/>
    <w:rsid w:val="00DB3A37"/>
    <w:rsid w:val="00DB3FDF"/>
    <w:rsid w:val="00DB5D3B"/>
    <w:rsid w:val="00DB6C39"/>
    <w:rsid w:val="00DB7234"/>
    <w:rsid w:val="00DB73A4"/>
    <w:rsid w:val="00DB76A0"/>
    <w:rsid w:val="00DB7956"/>
    <w:rsid w:val="00DC00A5"/>
    <w:rsid w:val="00DC0545"/>
    <w:rsid w:val="00DC19CF"/>
    <w:rsid w:val="00DC2B68"/>
    <w:rsid w:val="00DC6297"/>
    <w:rsid w:val="00DD15F4"/>
    <w:rsid w:val="00DD21F9"/>
    <w:rsid w:val="00DD2F74"/>
    <w:rsid w:val="00DD3D4C"/>
    <w:rsid w:val="00DD40DE"/>
    <w:rsid w:val="00DD4444"/>
    <w:rsid w:val="00DD49B0"/>
    <w:rsid w:val="00DD5BDB"/>
    <w:rsid w:val="00DD5FA2"/>
    <w:rsid w:val="00DD62A6"/>
    <w:rsid w:val="00DD630C"/>
    <w:rsid w:val="00DD63E8"/>
    <w:rsid w:val="00DE09A9"/>
    <w:rsid w:val="00DE0F3F"/>
    <w:rsid w:val="00DE1318"/>
    <w:rsid w:val="00DE19DA"/>
    <w:rsid w:val="00DE404C"/>
    <w:rsid w:val="00DE41EC"/>
    <w:rsid w:val="00DE4700"/>
    <w:rsid w:val="00DE4B00"/>
    <w:rsid w:val="00DE4B26"/>
    <w:rsid w:val="00DE7862"/>
    <w:rsid w:val="00DF0003"/>
    <w:rsid w:val="00DF01F0"/>
    <w:rsid w:val="00DF029B"/>
    <w:rsid w:val="00DF1BA3"/>
    <w:rsid w:val="00DF2E87"/>
    <w:rsid w:val="00DF378B"/>
    <w:rsid w:val="00DF429E"/>
    <w:rsid w:val="00DF439A"/>
    <w:rsid w:val="00DF4D19"/>
    <w:rsid w:val="00DF5B00"/>
    <w:rsid w:val="00DF7A92"/>
    <w:rsid w:val="00DF7BC2"/>
    <w:rsid w:val="00DF7FFC"/>
    <w:rsid w:val="00E03D85"/>
    <w:rsid w:val="00E05329"/>
    <w:rsid w:val="00E0546E"/>
    <w:rsid w:val="00E05979"/>
    <w:rsid w:val="00E0712C"/>
    <w:rsid w:val="00E1038E"/>
    <w:rsid w:val="00E104E2"/>
    <w:rsid w:val="00E11F43"/>
    <w:rsid w:val="00E134B4"/>
    <w:rsid w:val="00E14040"/>
    <w:rsid w:val="00E147CD"/>
    <w:rsid w:val="00E15617"/>
    <w:rsid w:val="00E15710"/>
    <w:rsid w:val="00E157E3"/>
    <w:rsid w:val="00E167B4"/>
    <w:rsid w:val="00E1721D"/>
    <w:rsid w:val="00E1743B"/>
    <w:rsid w:val="00E22050"/>
    <w:rsid w:val="00E23528"/>
    <w:rsid w:val="00E23732"/>
    <w:rsid w:val="00E237D6"/>
    <w:rsid w:val="00E24413"/>
    <w:rsid w:val="00E24E5E"/>
    <w:rsid w:val="00E2530F"/>
    <w:rsid w:val="00E25B05"/>
    <w:rsid w:val="00E268A9"/>
    <w:rsid w:val="00E268BF"/>
    <w:rsid w:val="00E302B6"/>
    <w:rsid w:val="00E345C3"/>
    <w:rsid w:val="00E35450"/>
    <w:rsid w:val="00E409BA"/>
    <w:rsid w:val="00E4151D"/>
    <w:rsid w:val="00E426BF"/>
    <w:rsid w:val="00E432B2"/>
    <w:rsid w:val="00E447A2"/>
    <w:rsid w:val="00E45C16"/>
    <w:rsid w:val="00E45D82"/>
    <w:rsid w:val="00E47044"/>
    <w:rsid w:val="00E50158"/>
    <w:rsid w:val="00E51428"/>
    <w:rsid w:val="00E5298A"/>
    <w:rsid w:val="00E5336C"/>
    <w:rsid w:val="00E53562"/>
    <w:rsid w:val="00E53FD9"/>
    <w:rsid w:val="00E555D4"/>
    <w:rsid w:val="00E56162"/>
    <w:rsid w:val="00E57CF3"/>
    <w:rsid w:val="00E6022D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3DC6"/>
    <w:rsid w:val="00E64C3B"/>
    <w:rsid w:val="00E67C9E"/>
    <w:rsid w:val="00E711DD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775C7"/>
    <w:rsid w:val="00E816AE"/>
    <w:rsid w:val="00E82589"/>
    <w:rsid w:val="00E82A0D"/>
    <w:rsid w:val="00E83934"/>
    <w:rsid w:val="00E83B07"/>
    <w:rsid w:val="00E83B8A"/>
    <w:rsid w:val="00E84D76"/>
    <w:rsid w:val="00E86476"/>
    <w:rsid w:val="00E86DB5"/>
    <w:rsid w:val="00E87389"/>
    <w:rsid w:val="00E876B2"/>
    <w:rsid w:val="00E905D7"/>
    <w:rsid w:val="00E910B2"/>
    <w:rsid w:val="00E92A4D"/>
    <w:rsid w:val="00E9460C"/>
    <w:rsid w:val="00E9467A"/>
    <w:rsid w:val="00E94C5A"/>
    <w:rsid w:val="00E94CC2"/>
    <w:rsid w:val="00E959ED"/>
    <w:rsid w:val="00E96A55"/>
    <w:rsid w:val="00E96E8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1017"/>
    <w:rsid w:val="00EB10ED"/>
    <w:rsid w:val="00EB1200"/>
    <w:rsid w:val="00EB195C"/>
    <w:rsid w:val="00EB21FC"/>
    <w:rsid w:val="00EB256A"/>
    <w:rsid w:val="00EB296B"/>
    <w:rsid w:val="00EB2991"/>
    <w:rsid w:val="00EB2993"/>
    <w:rsid w:val="00EB586E"/>
    <w:rsid w:val="00EB609B"/>
    <w:rsid w:val="00EB67D5"/>
    <w:rsid w:val="00EB7E62"/>
    <w:rsid w:val="00EC0801"/>
    <w:rsid w:val="00EC0B31"/>
    <w:rsid w:val="00EC0CBC"/>
    <w:rsid w:val="00EC132D"/>
    <w:rsid w:val="00EC1D0D"/>
    <w:rsid w:val="00EC2834"/>
    <w:rsid w:val="00EC2AF3"/>
    <w:rsid w:val="00EC3125"/>
    <w:rsid w:val="00EC387D"/>
    <w:rsid w:val="00EC448C"/>
    <w:rsid w:val="00EC4579"/>
    <w:rsid w:val="00EC4CAD"/>
    <w:rsid w:val="00EC4F1F"/>
    <w:rsid w:val="00EC635F"/>
    <w:rsid w:val="00EC6648"/>
    <w:rsid w:val="00EC7B8B"/>
    <w:rsid w:val="00EC7EEF"/>
    <w:rsid w:val="00ED1ACF"/>
    <w:rsid w:val="00ED3E08"/>
    <w:rsid w:val="00ED4A2C"/>
    <w:rsid w:val="00ED5636"/>
    <w:rsid w:val="00ED695F"/>
    <w:rsid w:val="00ED73B8"/>
    <w:rsid w:val="00ED79E3"/>
    <w:rsid w:val="00ED7A89"/>
    <w:rsid w:val="00ED7C59"/>
    <w:rsid w:val="00EE3020"/>
    <w:rsid w:val="00EE411D"/>
    <w:rsid w:val="00EE4202"/>
    <w:rsid w:val="00EE4715"/>
    <w:rsid w:val="00EE49A5"/>
    <w:rsid w:val="00EE4CF9"/>
    <w:rsid w:val="00EE6E50"/>
    <w:rsid w:val="00EE7DF4"/>
    <w:rsid w:val="00EE7F31"/>
    <w:rsid w:val="00EE7F99"/>
    <w:rsid w:val="00EF0673"/>
    <w:rsid w:val="00EF06BE"/>
    <w:rsid w:val="00EF0C41"/>
    <w:rsid w:val="00EF0E0D"/>
    <w:rsid w:val="00EF27D8"/>
    <w:rsid w:val="00EF3EAD"/>
    <w:rsid w:val="00EF40D0"/>
    <w:rsid w:val="00F00CDB"/>
    <w:rsid w:val="00F02592"/>
    <w:rsid w:val="00F02B18"/>
    <w:rsid w:val="00F0555C"/>
    <w:rsid w:val="00F101DA"/>
    <w:rsid w:val="00F114E6"/>
    <w:rsid w:val="00F129F9"/>
    <w:rsid w:val="00F13172"/>
    <w:rsid w:val="00F13936"/>
    <w:rsid w:val="00F140C6"/>
    <w:rsid w:val="00F15402"/>
    <w:rsid w:val="00F15698"/>
    <w:rsid w:val="00F161A7"/>
    <w:rsid w:val="00F16620"/>
    <w:rsid w:val="00F16E67"/>
    <w:rsid w:val="00F17E8C"/>
    <w:rsid w:val="00F20B96"/>
    <w:rsid w:val="00F215D6"/>
    <w:rsid w:val="00F2187E"/>
    <w:rsid w:val="00F22572"/>
    <w:rsid w:val="00F23C6C"/>
    <w:rsid w:val="00F24D67"/>
    <w:rsid w:val="00F25916"/>
    <w:rsid w:val="00F26BC4"/>
    <w:rsid w:val="00F3008E"/>
    <w:rsid w:val="00F3054C"/>
    <w:rsid w:val="00F31614"/>
    <w:rsid w:val="00F318E0"/>
    <w:rsid w:val="00F34CD1"/>
    <w:rsid w:val="00F34D62"/>
    <w:rsid w:val="00F3664F"/>
    <w:rsid w:val="00F3704B"/>
    <w:rsid w:val="00F3711D"/>
    <w:rsid w:val="00F379D1"/>
    <w:rsid w:val="00F379DA"/>
    <w:rsid w:val="00F37CB4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4328"/>
    <w:rsid w:val="00F557FC"/>
    <w:rsid w:val="00F55DB5"/>
    <w:rsid w:val="00F57842"/>
    <w:rsid w:val="00F57FE3"/>
    <w:rsid w:val="00F60D0A"/>
    <w:rsid w:val="00F61192"/>
    <w:rsid w:val="00F613EF"/>
    <w:rsid w:val="00F616AE"/>
    <w:rsid w:val="00F6238D"/>
    <w:rsid w:val="00F63B77"/>
    <w:rsid w:val="00F643D0"/>
    <w:rsid w:val="00F645C5"/>
    <w:rsid w:val="00F64D91"/>
    <w:rsid w:val="00F64F6E"/>
    <w:rsid w:val="00F66306"/>
    <w:rsid w:val="00F673CD"/>
    <w:rsid w:val="00F67B2E"/>
    <w:rsid w:val="00F67F87"/>
    <w:rsid w:val="00F70C63"/>
    <w:rsid w:val="00F70D47"/>
    <w:rsid w:val="00F71818"/>
    <w:rsid w:val="00F721AE"/>
    <w:rsid w:val="00F723D1"/>
    <w:rsid w:val="00F72A8B"/>
    <w:rsid w:val="00F73224"/>
    <w:rsid w:val="00F73672"/>
    <w:rsid w:val="00F75257"/>
    <w:rsid w:val="00F75DE5"/>
    <w:rsid w:val="00F7627E"/>
    <w:rsid w:val="00F77596"/>
    <w:rsid w:val="00F775C7"/>
    <w:rsid w:val="00F7768E"/>
    <w:rsid w:val="00F81150"/>
    <w:rsid w:val="00F81D70"/>
    <w:rsid w:val="00F81F50"/>
    <w:rsid w:val="00F8219C"/>
    <w:rsid w:val="00F833B7"/>
    <w:rsid w:val="00F83D26"/>
    <w:rsid w:val="00F84348"/>
    <w:rsid w:val="00F86582"/>
    <w:rsid w:val="00F86AB7"/>
    <w:rsid w:val="00F86C15"/>
    <w:rsid w:val="00F876CC"/>
    <w:rsid w:val="00F91694"/>
    <w:rsid w:val="00F9251B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A40"/>
    <w:rsid w:val="00FA2DD6"/>
    <w:rsid w:val="00FA338F"/>
    <w:rsid w:val="00FA3AB0"/>
    <w:rsid w:val="00FA400F"/>
    <w:rsid w:val="00FA4475"/>
    <w:rsid w:val="00FA4DDF"/>
    <w:rsid w:val="00FA6A19"/>
    <w:rsid w:val="00FB002A"/>
    <w:rsid w:val="00FB11CB"/>
    <w:rsid w:val="00FB2362"/>
    <w:rsid w:val="00FB40F1"/>
    <w:rsid w:val="00FB613A"/>
    <w:rsid w:val="00FB6FDD"/>
    <w:rsid w:val="00FB7D50"/>
    <w:rsid w:val="00FC0458"/>
    <w:rsid w:val="00FC0A2B"/>
    <w:rsid w:val="00FC154D"/>
    <w:rsid w:val="00FC199D"/>
    <w:rsid w:val="00FC19DD"/>
    <w:rsid w:val="00FC2275"/>
    <w:rsid w:val="00FC2AD8"/>
    <w:rsid w:val="00FC307B"/>
    <w:rsid w:val="00FC3BDE"/>
    <w:rsid w:val="00FC4F68"/>
    <w:rsid w:val="00FC59BE"/>
    <w:rsid w:val="00FC615B"/>
    <w:rsid w:val="00FC6174"/>
    <w:rsid w:val="00FC6C63"/>
    <w:rsid w:val="00FD08CC"/>
    <w:rsid w:val="00FD0D0F"/>
    <w:rsid w:val="00FD2A39"/>
    <w:rsid w:val="00FD2ABF"/>
    <w:rsid w:val="00FD3DC7"/>
    <w:rsid w:val="00FD3F7C"/>
    <w:rsid w:val="00FD4938"/>
    <w:rsid w:val="00FD5651"/>
    <w:rsid w:val="00FD57E6"/>
    <w:rsid w:val="00FD6803"/>
    <w:rsid w:val="00FD6CC4"/>
    <w:rsid w:val="00FD77CB"/>
    <w:rsid w:val="00FD7B6F"/>
    <w:rsid w:val="00FE0463"/>
    <w:rsid w:val="00FE0D8E"/>
    <w:rsid w:val="00FE0DD5"/>
    <w:rsid w:val="00FE1F3F"/>
    <w:rsid w:val="00FE3D78"/>
    <w:rsid w:val="00FE431B"/>
    <w:rsid w:val="00FE437C"/>
    <w:rsid w:val="00FE442B"/>
    <w:rsid w:val="00FE50B0"/>
    <w:rsid w:val="00FE6FD1"/>
    <w:rsid w:val="00FE7337"/>
    <w:rsid w:val="00FF0D99"/>
    <w:rsid w:val="00FF19AC"/>
    <w:rsid w:val="00FF2CCD"/>
    <w:rsid w:val="00FF3846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Normal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4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E4013"/>
    <w:rPr>
      <w:rFonts w:eastAsia="MS Gothic"/>
      <w:b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7464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2A1E46"/>
    <w:rPr>
      <w:rFonts w:eastAsia="MS Gothic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68E910-369C-414E-BB75-68A85622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Yifei Yuan</cp:lastModifiedBy>
  <cp:revision>50</cp:revision>
  <cp:lastPrinted>2015-04-10T09:15:00Z</cp:lastPrinted>
  <dcterms:created xsi:type="dcterms:W3CDTF">2016-04-01T03:32:00Z</dcterms:created>
  <dcterms:modified xsi:type="dcterms:W3CDTF">2016-04-01T08:48:00Z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